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88" w:rsidRDefault="00AC0888" w:rsidP="002B22B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C0888" w:rsidRDefault="00AC0888" w:rsidP="002B22B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888" w:rsidRDefault="00AC0888" w:rsidP="002B22B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Общественного совета</w:t>
      </w:r>
    </w:p>
    <w:p w:rsidR="00AC0888" w:rsidRDefault="00AC0888" w:rsidP="002B22B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Главном управлении МЧС России по Республике Марий Эл</w:t>
      </w:r>
    </w:p>
    <w:p w:rsidR="00AC0888" w:rsidRPr="001E3B05" w:rsidRDefault="00AC0888" w:rsidP="002B22B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E3B05">
        <w:rPr>
          <w:rFonts w:ascii="Times New Roman" w:hAnsi="Times New Roman" w:cs="Times New Roman"/>
          <w:sz w:val="28"/>
          <w:szCs w:val="28"/>
          <w:u w:val="single"/>
        </w:rPr>
        <w:t>за 20</w:t>
      </w:r>
      <w:r w:rsidR="005A0D4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674B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E3B05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AC0888" w:rsidRDefault="00AC0888" w:rsidP="002B22B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74BD" w:rsidRPr="007674BD" w:rsidRDefault="007674BD" w:rsidP="007674BD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i/>
          <w:kern w:val="32"/>
          <w:sz w:val="28"/>
          <w:szCs w:val="28"/>
        </w:rPr>
      </w:pPr>
      <w:r w:rsidRPr="007674BD">
        <w:rPr>
          <w:rFonts w:eastAsia="Times New Roman"/>
          <w:sz w:val="28"/>
          <w:szCs w:val="28"/>
        </w:rPr>
        <w:t xml:space="preserve">Осуществление функций по обеспечению деятельности Общественного совета </w:t>
      </w:r>
      <w:r w:rsidRPr="007674BD">
        <w:rPr>
          <w:rFonts w:eastAsia="Times New Roman"/>
          <w:bCs/>
          <w:color w:val="000000"/>
          <w:kern w:val="32"/>
          <w:sz w:val="28"/>
          <w:szCs w:val="28"/>
        </w:rPr>
        <w:t xml:space="preserve">при Главном управлении МЧС России по Республике Марий Эл </w:t>
      </w:r>
      <w:r w:rsidRPr="007674BD">
        <w:rPr>
          <w:rFonts w:eastAsia="Times New Roman"/>
          <w:sz w:val="28"/>
          <w:szCs w:val="28"/>
        </w:rPr>
        <w:t>в соответствии с приказом от 22.07.2019 № 272 «Об Общественном совете при Главном управлении МЧС России по Республике Марий Эл» (с изменениями от 02.08.2022 № 574) возложено на помощника начальника Главного управления.</w:t>
      </w:r>
    </w:p>
    <w:p w:rsidR="007674BD" w:rsidRPr="007674BD" w:rsidRDefault="007674BD" w:rsidP="007674BD">
      <w:pPr>
        <w:widowControl/>
        <w:autoSpaceDE/>
        <w:autoSpaceDN/>
        <w:adjustRightInd/>
        <w:ind w:firstLine="709"/>
        <w:jc w:val="right"/>
        <w:rPr>
          <w:rFonts w:eastAsia="Times New Roman"/>
          <w:bCs/>
          <w:kern w:val="32"/>
          <w:sz w:val="28"/>
          <w:szCs w:val="28"/>
        </w:rPr>
      </w:pPr>
      <w:r w:rsidRPr="007674BD">
        <w:rPr>
          <w:rFonts w:eastAsia="Times New Roman"/>
          <w:sz w:val="28"/>
          <w:szCs w:val="24"/>
        </w:rPr>
        <w:t>Таблица 6.5.2.</w:t>
      </w:r>
    </w:p>
    <w:p w:rsidR="007674BD" w:rsidRPr="007674BD" w:rsidRDefault="007674BD" w:rsidP="007674BD">
      <w:pPr>
        <w:widowControl/>
        <w:autoSpaceDE/>
        <w:autoSpaceDN/>
        <w:adjustRightInd/>
        <w:jc w:val="center"/>
        <w:rPr>
          <w:rFonts w:eastAsia="Times New Roman"/>
          <w:bCs/>
          <w:kern w:val="32"/>
          <w:sz w:val="28"/>
          <w:szCs w:val="28"/>
        </w:rPr>
      </w:pPr>
      <w:r w:rsidRPr="007674BD">
        <w:rPr>
          <w:rFonts w:eastAsia="Times New Roman"/>
          <w:bCs/>
          <w:kern w:val="32"/>
          <w:sz w:val="28"/>
          <w:szCs w:val="28"/>
        </w:rPr>
        <w:t xml:space="preserve">Количество проведенных заседаний </w:t>
      </w:r>
    </w:p>
    <w:p w:rsidR="007674BD" w:rsidRPr="007674BD" w:rsidRDefault="007674BD" w:rsidP="007674BD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</w:rPr>
      </w:pPr>
      <w:r w:rsidRPr="007674BD">
        <w:rPr>
          <w:rFonts w:eastAsia="Times New Roman"/>
          <w:bCs/>
          <w:i/>
          <w:kern w:val="32"/>
          <w:sz w:val="28"/>
          <w:szCs w:val="28"/>
        </w:rPr>
        <w:t xml:space="preserve">(в соответствии с утвержденным Планом заседаний на 1 и 2 полугодие </w:t>
      </w:r>
      <w:r w:rsidRPr="007674BD">
        <w:rPr>
          <w:rFonts w:eastAsia="Times New Roman"/>
          <w:bCs/>
          <w:i/>
          <w:kern w:val="32"/>
          <w:sz w:val="28"/>
          <w:szCs w:val="28"/>
        </w:rPr>
        <w:br/>
        <w:t>по состоянию на последний день отчетного периода)</w:t>
      </w:r>
    </w:p>
    <w:p w:rsidR="007674BD" w:rsidRPr="007674BD" w:rsidRDefault="007674BD" w:rsidP="007674BD">
      <w:pPr>
        <w:widowControl/>
        <w:autoSpaceDE/>
        <w:autoSpaceDN/>
        <w:adjustRightInd/>
        <w:jc w:val="center"/>
        <w:rPr>
          <w:rFonts w:eastAsia="Times New Roman"/>
          <w:i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871"/>
        <w:gridCol w:w="2147"/>
        <w:gridCol w:w="561"/>
        <w:gridCol w:w="4617"/>
      </w:tblGrid>
      <w:tr w:rsidR="007674BD" w:rsidRPr="007674BD" w:rsidTr="00766C94">
        <w:trPr>
          <w:trHeight w:val="88"/>
        </w:trPr>
        <w:tc>
          <w:tcPr>
            <w:tcW w:w="5000" w:type="pct"/>
            <w:gridSpan w:val="4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105" w:right="-144"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Количество заседаний (с нарастающим итогом)</w:t>
            </w:r>
          </w:p>
        </w:tc>
      </w:tr>
      <w:tr w:rsidR="007674BD" w:rsidRPr="007674BD" w:rsidTr="00A663E4">
        <w:trPr>
          <w:trHeight w:val="87"/>
        </w:trPr>
        <w:tc>
          <w:tcPr>
            <w:tcW w:w="1408" w:type="pct"/>
            <w:vMerge w:val="restar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 xml:space="preserve">Общее количество </w:t>
            </w:r>
            <w:r w:rsidRPr="007674BD">
              <w:rPr>
                <w:rFonts w:eastAsia="Times New Roman"/>
                <w:sz w:val="24"/>
                <w:szCs w:val="24"/>
              </w:rPr>
              <w:br/>
              <w:t>по Плану, ед.</w:t>
            </w:r>
          </w:p>
        </w:tc>
        <w:tc>
          <w:tcPr>
            <w:tcW w:w="1053" w:type="pct"/>
            <w:vMerge w:val="restar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113" w:right="-39"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Проведено, ед.</w:t>
            </w:r>
          </w:p>
        </w:tc>
        <w:tc>
          <w:tcPr>
            <w:tcW w:w="2539" w:type="pct"/>
            <w:gridSpan w:val="2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Не проведено</w:t>
            </w:r>
          </w:p>
        </w:tc>
      </w:tr>
      <w:tr w:rsidR="007674BD" w:rsidRPr="007674BD" w:rsidTr="00A663E4">
        <w:trPr>
          <w:trHeight w:val="218"/>
        </w:trPr>
        <w:tc>
          <w:tcPr>
            <w:tcW w:w="1408" w:type="pct"/>
            <w:vMerge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2264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Причины, реквизиты решения председателя ОС при ГУ МЧС России</w:t>
            </w:r>
          </w:p>
        </w:tc>
      </w:tr>
      <w:tr w:rsidR="007674BD" w:rsidRPr="007674BD" w:rsidTr="00A663E4">
        <w:trPr>
          <w:trHeight w:val="238"/>
        </w:trPr>
        <w:tc>
          <w:tcPr>
            <w:tcW w:w="1408" w:type="pct"/>
            <w:vMerge w:val="restart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674B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053" w:type="pct"/>
            <w:vMerge w:val="restart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674B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75" w:type="pct"/>
            <w:vMerge w:val="restart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674BD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264" w:type="pct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1.</w:t>
            </w:r>
          </w:p>
        </w:tc>
      </w:tr>
      <w:tr w:rsidR="007674BD" w:rsidRPr="007674BD" w:rsidTr="00A663E4">
        <w:trPr>
          <w:trHeight w:val="143"/>
        </w:trPr>
        <w:tc>
          <w:tcPr>
            <w:tcW w:w="1408" w:type="pct"/>
            <w:vMerge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4" w:type="pct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2.</w:t>
            </w:r>
          </w:p>
        </w:tc>
      </w:tr>
    </w:tbl>
    <w:p w:rsidR="007674BD" w:rsidRPr="007674BD" w:rsidRDefault="007674BD" w:rsidP="007674BD">
      <w:pPr>
        <w:widowControl/>
        <w:autoSpaceDE/>
        <w:autoSpaceDN/>
        <w:adjustRightInd/>
        <w:ind w:firstLine="709"/>
        <w:rPr>
          <w:rFonts w:eastAsia="Times New Roman"/>
          <w:bCs/>
          <w:kern w:val="32"/>
          <w:sz w:val="24"/>
          <w:szCs w:val="24"/>
        </w:rPr>
      </w:pPr>
    </w:p>
    <w:p w:rsidR="007674BD" w:rsidRPr="007674BD" w:rsidRDefault="007674BD" w:rsidP="00DD015B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bCs/>
          <w:kern w:val="32"/>
          <w:sz w:val="28"/>
          <w:szCs w:val="28"/>
        </w:rPr>
      </w:pPr>
      <w:r w:rsidRPr="007674BD">
        <w:rPr>
          <w:rFonts w:eastAsia="Times New Roman"/>
          <w:bCs/>
          <w:kern w:val="32"/>
          <w:sz w:val="28"/>
          <w:szCs w:val="28"/>
        </w:rPr>
        <w:t xml:space="preserve">В состав Общественного совета при </w:t>
      </w:r>
      <w:r w:rsidRPr="007674BD">
        <w:rPr>
          <w:rFonts w:eastAsia="Times New Roman"/>
          <w:bCs/>
          <w:color w:val="000000"/>
          <w:kern w:val="32"/>
          <w:sz w:val="28"/>
          <w:szCs w:val="28"/>
        </w:rPr>
        <w:t xml:space="preserve">Главном управлении МЧС России по Республике Марий Эл </w:t>
      </w:r>
      <w:r w:rsidRPr="007674BD">
        <w:rPr>
          <w:rFonts w:eastAsia="Times New Roman"/>
          <w:sz w:val="28"/>
          <w:szCs w:val="28"/>
        </w:rPr>
        <w:t>в соответствии с при</w:t>
      </w:r>
      <w:bookmarkStart w:id="0" w:name="_GoBack"/>
      <w:bookmarkEnd w:id="0"/>
      <w:r w:rsidRPr="007674BD">
        <w:rPr>
          <w:rFonts w:eastAsia="Times New Roman"/>
          <w:sz w:val="28"/>
          <w:szCs w:val="28"/>
        </w:rPr>
        <w:t xml:space="preserve">казом от 09.08.2019 № 291 </w:t>
      </w:r>
      <w:r w:rsidR="00DD015B">
        <w:rPr>
          <w:rFonts w:eastAsia="Times New Roman"/>
          <w:sz w:val="28"/>
          <w:szCs w:val="28"/>
        </w:rPr>
        <w:t xml:space="preserve">        </w:t>
      </w:r>
      <w:proofErr w:type="gramStart"/>
      <w:r w:rsidR="00DD015B">
        <w:rPr>
          <w:rFonts w:eastAsia="Times New Roman"/>
          <w:sz w:val="28"/>
          <w:szCs w:val="28"/>
        </w:rPr>
        <w:t xml:space="preserve">   </w:t>
      </w:r>
      <w:r w:rsidRPr="007674BD">
        <w:rPr>
          <w:rFonts w:eastAsia="Times New Roman"/>
          <w:sz w:val="28"/>
          <w:szCs w:val="28"/>
        </w:rPr>
        <w:t>«</w:t>
      </w:r>
      <w:proofErr w:type="gramEnd"/>
      <w:r w:rsidRPr="007674BD">
        <w:rPr>
          <w:rFonts w:eastAsia="Times New Roman"/>
          <w:sz w:val="28"/>
          <w:szCs w:val="28"/>
        </w:rPr>
        <w:t xml:space="preserve">О персональном составе Общественного совета при Главном управлении </w:t>
      </w:r>
      <w:r w:rsidR="00DD015B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</w:t>
      </w:r>
      <w:r w:rsidRPr="007674BD">
        <w:rPr>
          <w:rFonts w:eastAsia="Times New Roman"/>
          <w:sz w:val="28"/>
          <w:szCs w:val="28"/>
        </w:rPr>
        <w:t xml:space="preserve">МЧС России по Республике Марий Эл» (с изменениями от 02.08.2022 № 575) </w:t>
      </w:r>
      <w:r w:rsidR="00DD015B">
        <w:rPr>
          <w:rFonts w:eastAsia="Times New Roman"/>
          <w:sz w:val="28"/>
          <w:szCs w:val="28"/>
        </w:rPr>
        <w:t xml:space="preserve">   </w:t>
      </w:r>
      <w:r w:rsidR="00D91E2E">
        <w:rPr>
          <w:rFonts w:eastAsia="Times New Roman"/>
          <w:sz w:val="28"/>
          <w:szCs w:val="28"/>
        </w:rPr>
        <w:t xml:space="preserve"> </w:t>
      </w:r>
      <w:r w:rsidR="008D0A4F">
        <w:rPr>
          <w:rFonts w:eastAsia="Times New Roman"/>
          <w:sz w:val="28"/>
          <w:szCs w:val="28"/>
        </w:rPr>
        <w:t xml:space="preserve">  </w:t>
      </w:r>
      <w:r w:rsidRPr="007674BD">
        <w:rPr>
          <w:rFonts w:eastAsia="Times New Roman"/>
          <w:bCs/>
          <w:kern w:val="32"/>
          <w:sz w:val="28"/>
          <w:szCs w:val="28"/>
        </w:rPr>
        <w:t xml:space="preserve">входят </w:t>
      </w:r>
      <w:r w:rsidRPr="007674BD">
        <w:rPr>
          <w:rFonts w:eastAsia="Times New Roman"/>
          <w:b/>
          <w:bCs/>
          <w:kern w:val="32"/>
          <w:sz w:val="28"/>
          <w:szCs w:val="28"/>
        </w:rPr>
        <w:t>9</w:t>
      </w:r>
      <w:r w:rsidRPr="007674BD">
        <w:rPr>
          <w:rFonts w:eastAsia="Times New Roman"/>
          <w:bCs/>
          <w:kern w:val="32"/>
          <w:sz w:val="28"/>
          <w:szCs w:val="28"/>
        </w:rPr>
        <w:t xml:space="preserve"> </w:t>
      </w:r>
      <w:r w:rsidRPr="007674BD">
        <w:rPr>
          <w:rFonts w:eastAsia="Times New Roman"/>
          <w:sz w:val="28"/>
          <w:szCs w:val="28"/>
        </w:rPr>
        <w:t>человек.</w:t>
      </w:r>
    </w:p>
    <w:p w:rsidR="007674BD" w:rsidRPr="007674BD" w:rsidRDefault="007674BD" w:rsidP="007674BD">
      <w:pPr>
        <w:widowControl/>
        <w:autoSpaceDE/>
        <w:autoSpaceDN/>
        <w:adjustRightInd/>
        <w:ind w:firstLine="709"/>
        <w:jc w:val="right"/>
        <w:rPr>
          <w:rFonts w:eastAsia="Times New Roman"/>
          <w:bCs/>
          <w:kern w:val="32"/>
          <w:sz w:val="28"/>
          <w:szCs w:val="28"/>
        </w:rPr>
      </w:pPr>
      <w:r w:rsidRPr="007674BD">
        <w:rPr>
          <w:rFonts w:eastAsia="Times New Roman"/>
          <w:sz w:val="28"/>
          <w:szCs w:val="24"/>
        </w:rPr>
        <w:t>Таблица 6.5.3.</w:t>
      </w:r>
    </w:p>
    <w:p w:rsidR="007674BD" w:rsidRPr="007674BD" w:rsidRDefault="007674BD" w:rsidP="007674BD">
      <w:pPr>
        <w:widowControl/>
        <w:autoSpaceDE/>
        <w:autoSpaceDN/>
        <w:adjustRightInd/>
        <w:jc w:val="center"/>
        <w:rPr>
          <w:rFonts w:eastAsia="Times New Roman"/>
          <w:bCs/>
          <w:color w:val="000000"/>
          <w:kern w:val="32"/>
          <w:sz w:val="28"/>
          <w:szCs w:val="28"/>
        </w:rPr>
      </w:pPr>
      <w:r w:rsidRPr="007674BD">
        <w:rPr>
          <w:rFonts w:eastAsia="Times New Roman"/>
          <w:bCs/>
          <w:kern w:val="32"/>
          <w:sz w:val="28"/>
          <w:szCs w:val="28"/>
        </w:rPr>
        <w:t xml:space="preserve">Состав Общественного совета при </w:t>
      </w:r>
      <w:r w:rsidRPr="007674BD">
        <w:rPr>
          <w:rFonts w:eastAsia="Times New Roman"/>
          <w:bCs/>
          <w:color w:val="000000"/>
          <w:kern w:val="32"/>
          <w:sz w:val="28"/>
          <w:szCs w:val="28"/>
        </w:rPr>
        <w:t xml:space="preserve">Главном управлении МЧС России </w:t>
      </w:r>
    </w:p>
    <w:p w:rsidR="007674BD" w:rsidRPr="007674BD" w:rsidRDefault="007674BD" w:rsidP="007674BD">
      <w:pPr>
        <w:widowControl/>
        <w:autoSpaceDE/>
        <w:autoSpaceDN/>
        <w:adjustRightInd/>
        <w:jc w:val="center"/>
        <w:rPr>
          <w:rFonts w:eastAsia="Times New Roman"/>
          <w:bCs/>
          <w:kern w:val="32"/>
          <w:sz w:val="28"/>
          <w:szCs w:val="28"/>
        </w:rPr>
      </w:pPr>
      <w:r w:rsidRPr="007674BD">
        <w:rPr>
          <w:rFonts w:eastAsia="Times New Roman"/>
          <w:bCs/>
          <w:color w:val="000000"/>
          <w:kern w:val="32"/>
          <w:sz w:val="28"/>
          <w:szCs w:val="28"/>
        </w:rPr>
        <w:t>по Республике Марий Эл</w:t>
      </w:r>
      <w:r w:rsidRPr="007674BD">
        <w:rPr>
          <w:rFonts w:eastAsia="Times New Roman"/>
          <w:bCs/>
          <w:kern w:val="32"/>
          <w:sz w:val="28"/>
          <w:szCs w:val="28"/>
        </w:rPr>
        <w:t xml:space="preserve"> </w:t>
      </w:r>
    </w:p>
    <w:p w:rsidR="007674BD" w:rsidRPr="007674BD" w:rsidRDefault="007674BD" w:rsidP="007674BD">
      <w:pPr>
        <w:widowControl/>
        <w:autoSpaceDE/>
        <w:autoSpaceDN/>
        <w:adjustRightInd/>
        <w:jc w:val="center"/>
        <w:rPr>
          <w:rFonts w:eastAsia="Times New Roman"/>
          <w:bCs/>
          <w:kern w:val="32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41"/>
        <w:gridCol w:w="1952"/>
        <w:gridCol w:w="2119"/>
        <w:gridCol w:w="2078"/>
        <w:gridCol w:w="1754"/>
        <w:gridCol w:w="1752"/>
      </w:tblGrid>
      <w:tr w:rsidR="007674BD" w:rsidRPr="007674BD" w:rsidTr="007674BD">
        <w:trPr>
          <w:trHeight w:val="657"/>
        </w:trPr>
        <w:tc>
          <w:tcPr>
            <w:tcW w:w="266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8" w:right="-76" w:firstLine="8"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957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1039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Должность,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род деятельности</w:t>
            </w:r>
            <w:r w:rsidRPr="007674BD">
              <w:rPr>
                <w:rFonts w:eastAsia="Times New Roman"/>
                <w:sz w:val="24"/>
                <w:szCs w:val="24"/>
                <w:vertAlign w:val="superscript"/>
              </w:rPr>
              <w:footnoteReference w:id="1"/>
            </w:r>
            <w:r w:rsidRPr="007674BD">
              <w:rPr>
                <w:rFonts w:eastAsia="Times New Roman"/>
                <w:sz w:val="24"/>
                <w:szCs w:val="24"/>
              </w:rPr>
              <w:t>: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48" w:right="-108" w:hanging="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 xml:space="preserve">Соответствие требованиям Федерального закона от 4 апреля 2005 г. № 32-ФЗ 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«Об общественной палате Российской Федерации» в части профессиональной деятельности членов Общественного совета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Сроки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полномочий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члена Общественного совета при ГУ МЧС России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(до 02.08.2024)</w:t>
            </w:r>
            <w:r w:rsidRPr="007674BD">
              <w:rPr>
                <w:rFonts w:eastAsia="Times New Roman"/>
                <w:sz w:val="24"/>
                <w:szCs w:val="24"/>
              </w:rPr>
              <w:t>, актуальность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Основание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(приказ ГУ МЧС России об утверждении состава Общественного совета при ГУ МЧС России или о включении в его состав)</w:t>
            </w:r>
          </w:p>
        </w:tc>
      </w:tr>
      <w:tr w:rsidR="007674BD" w:rsidRPr="007674BD" w:rsidTr="00766C94">
        <w:tc>
          <w:tcPr>
            <w:tcW w:w="266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7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Белоусов Владимир Валерьевич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 xml:space="preserve">руководитель </w:t>
            </w:r>
            <w:r w:rsidRPr="007674BD">
              <w:rPr>
                <w:rFonts w:eastAsia="Times New Roman"/>
                <w:spacing w:val="-3"/>
                <w:sz w:val="24"/>
                <w:szCs w:val="24"/>
              </w:rPr>
              <w:t xml:space="preserve">Марийского </w:t>
            </w:r>
            <w:r w:rsidRPr="007674BD">
              <w:rPr>
                <w:rFonts w:eastAsia="Times New Roman"/>
                <w:sz w:val="24"/>
                <w:szCs w:val="24"/>
              </w:rPr>
              <w:t>республиканского отделения Всероссийской общественной организации ветеранов «Боевое братство»</w:t>
            </w:r>
          </w:p>
        </w:tc>
        <w:tc>
          <w:tcPr>
            <w:tcW w:w="1019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соответствует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до 02.08.2024,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актуально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от 02.08.2022 № 575</w:t>
            </w:r>
          </w:p>
        </w:tc>
      </w:tr>
      <w:tr w:rsidR="007674BD" w:rsidRPr="007674BD" w:rsidTr="00766C94">
        <w:tc>
          <w:tcPr>
            <w:tcW w:w="266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57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Додонов Николай Константинович</w:t>
            </w:r>
          </w:p>
        </w:tc>
        <w:tc>
          <w:tcPr>
            <w:tcW w:w="1039" w:type="pct"/>
            <w:tcBorders>
              <w:top w:val="nil"/>
            </w:tcBorders>
            <w:vAlign w:val="center"/>
          </w:tcPr>
          <w:p w:rsidR="007674BD" w:rsidRPr="007674BD" w:rsidRDefault="007674BD" w:rsidP="007674BD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/>
              <w:autoSpaceDN/>
              <w:adjustRightInd/>
              <w:ind w:left="-36" w:firstLine="36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spacing w:val="-2"/>
                <w:sz w:val="24"/>
                <w:szCs w:val="24"/>
              </w:rPr>
              <w:t xml:space="preserve">заместитель </w:t>
            </w:r>
            <w:r w:rsidRPr="007674BD">
              <w:rPr>
                <w:rFonts w:eastAsia="Times New Roman"/>
                <w:spacing w:val="-3"/>
                <w:sz w:val="24"/>
                <w:szCs w:val="24"/>
              </w:rPr>
              <w:t xml:space="preserve">председателя </w:t>
            </w:r>
            <w:r w:rsidRPr="007674BD">
              <w:rPr>
                <w:rFonts w:eastAsia="Times New Roman"/>
                <w:sz w:val="24"/>
                <w:szCs w:val="24"/>
              </w:rPr>
              <w:t xml:space="preserve">Марийского регионального отделения лиги здоровья нации, </w:t>
            </w:r>
            <w:r w:rsidRPr="007674BD">
              <w:rPr>
                <w:rFonts w:eastAsia="Times New Roman"/>
                <w:b/>
                <w:i/>
                <w:sz w:val="24"/>
                <w:szCs w:val="24"/>
              </w:rPr>
              <w:t>Председатель Общественного совета</w:t>
            </w:r>
          </w:p>
        </w:tc>
        <w:tc>
          <w:tcPr>
            <w:tcW w:w="1019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соответствует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до 02.08.2024,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актуально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от 02.08.2022 № 575</w:t>
            </w:r>
          </w:p>
        </w:tc>
      </w:tr>
      <w:tr w:rsidR="007674BD" w:rsidRPr="007674BD" w:rsidTr="00766C94">
        <w:tc>
          <w:tcPr>
            <w:tcW w:w="266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57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Лаптев Павел Васильевич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vAlign w:val="center"/>
          </w:tcPr>
          <w:p w:rsidR="007674BD" w:rsidRPr="007674BD" w:rsidRDefault="007674BD" w:rsidP="007674BD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/>
              <w:autoSpaceDN/>
              <w:adjustRightInd/>
              <w:ind w:left="-36" w:firstLine="36"/>
              <w:contextualSpacing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 xml:space="preserve">начальник группы пожарной и промышленной безопасности, охраны труда и экологии ОАО «Йошкар-Олинская кондитерская фабрика», </w:t>
            </w:r>
            <w:r w:rsidRPr="007674BD">
              <w:rPr>
                <w:rFonts w:eastAsia="Times New Roman"/>
                <w:b/>
                <w:i/>
                <w:sz w:val="24"/>
                <w:szCs w:val="24"/>
              </w:rPr>
              <w:t>заместитель Председателя Общественного совета</w:t>
            </w:r>
          </w:p>
        </w:tc>
        <w:tc>
          <w:tcPr>
            <w:tcW w:w="1019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соответствует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до 02.08.2024,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актуально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от 02.08.2022 № 575</w:t>
            </w:r>
          </w:p>
        </w:tc>
      </w:tr>
      <w:tr w:rsidR="007674BD" w:rsidRPr="007674BD" w:rsidTr="00766C94">
        <w:tc>
          <w:tcPr>
            <w:tcW w:w="266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57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Михеев Валерий Иванович</w:t>
            </w:r>
          </w:p>
        </w:tc>
        <w:tc>
          <w:tcPr>
            <w:tcW w:w="1039" w:type="pct"/>
            <w:tcBorders>
              <w:bottom w:val="nil"/>
            </w:tcBorders>
            <w:vAlign w:val="center"/>
          </w:tcPr>
          <w:p w:rsidR="007674BD" w:rsidRPr="007674BD" w:rsidRDefault="007674BD" w:rsidP="007674BD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/>
              <w:autoSpaceDN/>
              <w:adjustRightInd/>
              <w:ind w:left="-36" w:firstLine="3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председатель</w:t>
            </w:r>
            <w:r w:rsidRPr="007674B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674BD">
              <w:rPr>
                <w:rFonts w:eastAsia="Times New Roman"/>
                <w:spacing w:val="-4"/>
                <w:sz w:val="24"/>
                <w:szCs w:val="24"/>
              </w:rPr>
              <w:t xml:space="preserve">Марийской </w:t>
            </w:r>
            <w:r w:rsidRPr="007674BD">
              <w:rPr>
                <w:rFonts w:eastAsia="Times New Roman"/>
                <w:sz w:val="24"/>
                <w:szCs w:val="24"/>
              </w:rPr>
              <w:t>Республиканской организации профсоюза работников государственных учреждении и общественного обслуживания</w:t>
            </w:r>
          </w:p>
        </w:tc>
        <w:tc>
          <w:tcPr>
            <w:tcW w:w="1019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соответствует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до 02.08.2024,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актуально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от 02.08.2022 № 575</w:t>
            </w:r>
          </w:p>
        </w:tc>
      </w:tr>
      <w:tr w:rsidR="007674BD" w:rsidRPr="007674BD" w:rsidTr="00766C94">
        <w:tc>
          <w:tcPr>
            <w:tcW w:w="266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957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674BD">
              <w:rPr>
                <w:rFonts w:eastAsia="Times New Roman"/>
                <w:sz w:val="24"/>
                <w:szCs w:val="24"/>
              </w:rPr>
              <w:t>Поздеев</w:t>
            </w:r>
            <w:proofErr w:type="spellEnd"/>
            <w:r w:rsidRPr="007674B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Артем Леонидович</w:t>
            </w:r>
          </w:p>
        </w:tc>
        <w:tc>
          <w:tcPr>
            <w:tcW w:w="1039" w:type="pct"/>
            <w:tcBorders>
              <w:top w:val="nil"/>
            </w:tcBorders>
            <w:vAlign w:val="center"/>
          </w:tcPr>
          <w:p w:rsidR="007674BD" w:rsidRPr="007674BD" w:rsidRDefault="007674BD" w:rsidP="007674BD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/>
              <w:autoSpaceDN/>
              <w:adjustRightInd/>
              <w:ind w:left="-36" w:firstLine="3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председатель</w:t>
            </w:r>
            <w:r w:rsidRPr="007674B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674BD">
              <w:rPr>
                <w:rFonts w:eastAsia="Times New Roman"/>
                <w:spacing w:val="-4"/>
                <w:sz w:val="24"/>
                <w:szCs w:val="24"/>
              </w:rPr>
              <w:t>Марийского регионального отделения Общероссийской общественной организации «Деловая Россия»</w:t>
            </w:r>
          </w:p>
        </w:tc>
        <w:tc>
          <w:tcPr>
            <w:tcW w:w="1019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соответствует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до 02.08.2024,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актуально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от 02.08.2022 № 575</w:t>
            </w:r>
          </w:p>
        </w:tc>
      </w:tr>
      <w:tr w:rsidR="007674BD" w:rsidRPr="007674BD" w:rsidTr="00766C94">
        <w:tc>
          <w:tcPr>
            <w:tcW w:w="266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57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 xml:space="preserve">Салимгареев </w:t>
            </w:r>
            <w:proofErr w:type="spellStart"/>
            <w:r w:rsidRPr="007674BD">
              <w:rPr>
                <w:rFonts w:eastAsia="Times New Roman"/>
                <w:sz w:val="24"/>
                <w:szCs w:val="24"/>
              </w:rPr>
              <w:t>Фанус</w:t>
            </w:r>
            <w:proofErr w:type="spellEnd"/>
            <w:r w:rsidRPr="007674B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674BD">
              <w:rPr>
                <w:rFonts w:eastAsia="Times New Roman"/>
                <w:sz w:val="24"/>
                <w:szCs w:val="24"/>
              </w:rPr>
              <w:t>Рифгатович</w:t>
            </w:r>
            <w:proofErr w:type="spellEnd"/>
          </w:p>
        </w:tc>
        <w:tc>
          <w:tcPr>
            <w:tcW w:w="1039" w:type="pct"/>
            <w:vAlign w:val="center"/>
          </w:tcPr>
          <w:p w:rsidR="007674BD" w:rsidRPr="007674BD" w:rsidRDefault="007674BD" w:rsidP="007674BD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/>
              <w:autoSpaceDN/>
              <w:adjustRightInd/>
              <w:ind w:left="-36" w:firstLine="3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 xml:space="preserve">муфтий, </w:t>
            </w:r>
            <w:r w:rsidRPr="007674BD">
              <w:rPr>
                <w:rFonts w:eastAsia="Times New Roman"/>
                <w:spacing w:val="-3"/>
                <w:sz w:val="24"/>
                <w:szCs w:val="24"/>
              </w:rPr>
              <w:t xml:space="preserve">председатель </w:t>
            </w:r>
            <w:r w:rsidRPr="007674BD">
              <w:rPr>
                <w:rFonts w:eastAsia="Times New Roman"/>
                <w:sz w:val="24"/>
                <w:szCs w:val="24"/>
              </w:rPr>
              <w:t>Регионального духовного управления мусульман Республики Марий Эл</w:t>
            </w:r>
          </w:p>
        </w:tc>
        <w:tc>
          <w:tcPr>
            <w:tcW w:w="1019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соответствует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до 02.08.2024,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актуально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от 02.08.2022 № 575</w:t>
            </w:r>
          </w:p>
        </w:tc>
      </w:tr>
      <w:tr w:rsidR="007674BD" w:rsidRPr="007674BD" w:rsidTr="00766C94">
        <w:tc>
          <w:tcPr>
            <w:tcW w:w="266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957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Тихонов Вячеслав Николаевич</w:t>
            </w:r>
          </w:p>
        </w:tc>
        <w:tc>
          <w:tcPr>
            <w:tcW w:w="1039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36" w:firstLine="3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 xml:space="preserve">председатель </w:t>
            </w:r>
            <w:r w:rsidRPr="007674BD">
              <w:rPr>
                <w:rFonts w:eastAsia="Times New Roman"/>
                <w:spacing w:val="-3"/>
                <w:sz w:val="24"/>
                <w:szCs w:val="24"/>
              </w:rPr>
              <w:t xml:space="preserve">регионального </w:t>
            </w:r>
            <w:r w:rsidRPr="007674BD">
              <w:rPr>
                <w:rFonts w:eastAsia="Times New Roman"/>
                <w:spacing w:val="-1"/>
                <w:sz w:val="24"/>
                <w:szCs w:val="24"/>
              </w:rPr>
              <w:t>отделения ДОСААФ России Республики Марий Эл</w:t>
            </w:r>
          </w:p>
        </w:tc>
        <w:tc>
          <w:tcPr>
            <w:tcW w:w="1019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соответствует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до 02.08.2024,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актуально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от 02.08.2022 № 575</w:t>
            </w:r>
          </w:p>
        </w:tc>
      </w:tr>
      <w:tr w:rsidR="007674BD" w:rsidRPr="007674BD" w:rsidTr="00766C94">
        <w:tc>
          <w:tcPr>
            <w:tcW w:w="266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957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pacing w:val="-3"/>
                <w:sz w:val="24"/>
                <w:szCs w:val="24"/>
              </w:rPr>
              <w:t>Шустов Виктор Витальевич</w:t>
            </w:r>
          </w:p>
        </w:tc>
        <w:tc>
          <w:tcPr>
            <w:tcW w:w="1039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36" w:firstLine="3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 xml:space="preserve">председатель </w:t>
            </w:r>
            <w:r w:rsidRPr="007674BD">
              <w:rPr>
                <w:rFonts w:eastAsia="Times New Roman"/>
                <w:spacing w:val="-3"/>
                <w:sz w:val="24"/>
                <w:szCs w:val="24"/>
              </w:rPr>
              <w:t xml:space="preserve">регионального </w:t>
            </w:r>
            <w:r w:rsidRPr="007674BD">
              <w:rPr>
                <w:rFonts w:eastAsia="Times New Roman"/>
                <w:sz w:val="24"/>
                <w:szCs w:val="24"/>
              </w:rPr>
              <w:t>отделения Общероссийской общественной организации «Всероссийское общество спасения на водах Республики Марий Эл»</w:t>
            </w:r>
          </w:p>
        </w:tc>
        <w:tc>
          <w:tcPr>
            <w:tcW w:w="1019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соответствует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до 02.08.2024,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актуально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от 02.08.2022 № 575</w:t>
            </w:r>
          </w:p>
        </w:tc>
      </w:tr>
      <w:tr w:rsidR="007674BD" w:rsidRPr="007674BD" w:rsidTr="00766C94">
        <w:tc>
          <w:tcPr>
            <w:tcW w:w="266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957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674BD">
              <w:rPr>
                <w:rFonts w:eastAsia="Times New Roman"/>
                <w:sz w:val="24"/>
                <w:szCs w:val="24"/>
              </w:rPr>
              <w:t>Чегуров</w:t>
            </w:r>
            <w:proofErr w:type="spellEnd"/>
            <w:r w:rsidRPr="007674BD">
              <w:rPr>
                <w:rFonts w:eastAsia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039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36" w:firstLine="36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 xml:space="preserve">председатель </w:t>
            </w:r>
            <w:r w:rsidRPr="007674BD">
              <w:rPr>
                <w:rFonts w:eastAsia="Times New Roman"/>
                <w:spacing w:val="-3"/>
                <w:sz w:val="24"/>
                <w:szCs w:val="24"/>
              </w:rPr>
              <w:t xml:space="preserve">Марийского </w:t>
            </w:r>
            <w:r w:rsidRPr="007674BD">
              <w:rPr>
                <w:rFonts w:eastAsia="Times New Roman"/>
                <w:spacing w:val="-1"/>
                <w:sz w:val="24"/>
                <w:szCs w:val="24"/>
              </w:rPr>
              <w:t xml:space="preserve">регионального отделения Общероссийской организации «Всероссийское </w:t>
            </w:r>
            <w:r w:rsidRPr="007674BD">
              <w:rPr>
                <w:rFonts w:eastAsia="Times New Roman"/>
                <w:sz w:val="24"/>
                <w:szCs w:val="24"/>
              </w:rPr>
              <w:t>добровольное пожарное общество»</w:t>
            </w:r>
          </w:p>
        </w:tc>
        <w:tc>
          <w:tcPr>
            <w:tcW w:w="1019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соответствует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до 02.08.2024,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актуально</w:t>
            </w:r>
          </w:p>
        </w:tc>
        <w:tc>
          <w:tcPr>
            <w:tcW w:w="860" w:type="pc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от 02.08.2022 № 575</w:t>
            </w:r>
          </w:p>
        </w:tc>
      </w:tr>
    </w:tbl>
    <w:p w:rsidR="007674BD" w:rsidRPr="007674BD" w:rsidRDefault="007674BD" w:rsidP="007674BD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3813C1" w:rsidRDefault="003813C1">
      <w:pPr>
        <w:widowControl/>
        <w:autoSpaceDE/>
        <w:autoSpaceDN/>
        <w:adjustRightInd/>
        <w:spacing w:after="160" w:line="25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7674BD" w:rsidRPr="007674BD" w:rsidRDefault="007674BD" w:rsidP="007674BD">
      <w:pPr>
        <w:widowControl/>
        <w:autoSpaceDE/>
        <w:autoSpaceDN/>
        <w:adjustRightInd/>
        <w:ind w:firstLine="709"/>
        <w:jc w:val="both"/>
        <w:rPr>
          <w:rFonts w:eastAsia="Times New Roman"/>
          <w:i/>
          <w:sz w:val="28"/>
          <w:szCs w:val="28"/>
        </w:rPr>
      </w:pPr>
      <w:r w:rsidRPr="007674BD">
        <w:rPr>
          <w:rFonts w:eastAsia="Times New Roman"/>
          <w:sz w:val="28"/>
          <w:szCs w:val="28"/>
        </w:rPr>
        <w:lastRenderedPageBreak/>
        <w:t xml:space="preserve">План работы Общественного совета при </w:t>
      </w:r>
      <w:r w:rsidRPr="007674BD">
        <w:rPr>
          <w:rFonts w:eastAsia="Times New Roman"/>
          <w:bCs/>
          <w:color w:val="000000"/>
          <w:kern w:val="32"/>
          <w:sz w:val="28"/>
          <w:szCs w:val="28"/>
        </w:rPr>
        <w:t>Главном управлении МЧС России по Республике Марий Эл</w:t>
      </w:r>
      <w:r w:rsidRPr="007674BD">
        <w:rPr>
          <w:rFonts w:eastAsia="Times New Roman"/>
          <w:sz w:val="28"/>
          <w:szCs w:val="28"/>
        </w:rPr>
        <w:t xml:space="preserve"> на 1 полугодие 2023 года </w:t>
      </w:r>
      <w:r w:rsidRPr="007674BD">
        <w:rPr>
          <w:rFonts w:eastAsia="Times New Roman"/>
          <w:bCs/>
          <w:kern w:val="32"/>
          <w:sz w:val="28"/>
          <w:szCs w:val="28"/>
        </w:rPr>
        <w:t xml:space="preserve">утвержден решением (протокол </w:t>
      </w:r>
      <w:r>
        <w:rPr>
          <w:rFonts w:eastAsia="Times New Roman"/>
          <w:bCs/>
          <w:kern w:val="32"/>
          <w:sz w:val="28"/>
          <w:szCs w:val="28"/>
        </w:rPr>
        <w:t xml:space="preserve">   </w:t>
      </w:r>
      <w:r w:rsidRPr="007674BD">
        <w:rPr>
          <w:rFonts w:eastAsia="Times New Roman"/>
          <w:bCs/>
          <w:kern w:val="32"/>
          <w:sz w:val="28"/>
          <w:szCs w:val="28"/>
        </w:rPr>
        <w:t>от 20.12.2022 № 2) на заседании Общественного совета</w:t>
      </w:r>
      <w:r w:rsidRPr="007674BD">
        <w:rPr>
          <w:rFonts w:eastAsia="Times New Roman"/>
          <w:i/>
          <w:sz w:val="28"/>
          <w:szCs w:val="28"/>
        </w:rPr>
        <w:t>.</w:t>
      </w:r>
    </w:p>
    <w:p w:rsidR="007674BD" w:rsidRPr="007674BD" w:rsidRDefault="007674BD" w:rsidP="007674BD">
      <w:pPr>
        <w:widowControl/>
        <w:autoSpaceDE/>
        <w:autoSpaceDN/>
        <w:adjustRightInd/>
        <w:ind w:firstLine="709"/>
        <w:jc w:val="right"/>
        <w:rPr>
          <w:rFonts w:eastAsia="Times New Roman"/>
          <w:sz w:val="28"/>
          <w:szCs w:val="24"/>
        </w:rPr>
      </w:pPr>
      <w:r w:rsidRPr="007674BD">
        <w:rPr>
          <w:rFonts w:eastAsia="Times New Roman"/>
          <w:sz w:val="28"/>
          <w:szCs w:val="24"/>
        </w:rPr>
        <w:t>Таблица 6.5.4.</w:t>
      </w:r>
    </w:p>
    <w:p w:rsidR="007674BD" w:rsidRPr="007674BD" w:rsidRDefault="007674BD" w:rsidP="007674BD">
      <w:pPr>
        <w:widowControl/>
        <w:autoSpaceDE/>
        <w:autoSpaceDN/>
        <w:adjustRightInd/>
        <w:jc w:val="center"/>
        <w:rPr>
          <w:rFonts w:eastAsia="Times New Roman"/>
          <w:bCs/>
          <w:kern w:val="32"/>
          <w:sz w:val="28"/>
          <w:szCs w:val="28"/>
        </w:rPr>
      </w:pPr>
      <w:r w:rsidRPr="007674BD">
        <w:rPr>
          <w:rFonts w:eastAsia="Times New Roman"/>
          <w:bCs/>
          <w:kern w:val="32"/>
          <w:sz w:val="28"/>
          <w:szCs w:val="28"/>
        </w:rPr>
        <w:t xml:space="preserve">Количество проведенных заседаний Общественного совета </w:t>
      </w:r>
    </w:p>
    <w:p w:rsidR="007674BD" w:rsidRPr="007674BD" w:rsidRDefault="007674BD" w:rsidP="007674BD">
      <w:pPr>
        <w:widowControl/>
        <w:autoSpaceDE/>
        <w:autoSpaceDN/>
        <w:adjustRightInd/>
        <w:jc w:val="center"/>
        <w:rPr>
          <w:rFonts w:eastAsia="Times New Roman"/>
          <w:bCs/>
          <w:kern w:val="32"/>
          <w:sz w:val="28"/>
          <w:szCs w:val="28"/>
        </w:rPr>
      </w:pPr>
      <w:r w:rsidRPr="007674BD">
        <w:rPr>
          <w:rFonts w:eastAsia="Times New Roman"/>
          <w:bCs/>
          <w:kern w:val="32"/>
          <w:sz w:val="28"/>
          <w:szCs w:val="28"/>
        </w:rPr>
        <w:t xml:space="preserve">при </w:t>
      </w:r>
      <w:r w:rsidRPr="007674BD">
        <w:rPr>
          <w:rFonts w:eastAsia="Times New Roman"/>
          <w:bCs/>
          <w:color w:val="000000"/>
          <w:kern w:val="32"/>
          <w:sz w:val="28"/>
          <w:szCs w:val="28"/>
        </w:rPr>
        <w:t>Главном управлении МЧС России по Республике Марий Эл</w:t>
      </w:r>
      <w:r w:rsidRPr="007674BD">
        <w:rPr>
          <w:rFonts w:eastAsia="Times New Roman"/>
          <w:bCs/>
          <w:kern w:val="32"/>
          <w:sz w:val="28"/>
          <w:szCs w:val="28"/>
        </w:rPr>
        <w:t xml:space="preserve"> </w:t>
      </w:r>
    </w:p>
    <w:p w:rsidR="007674BD" w:rsidRPr="007674BD" w:rsidRDefault="007674BD" w:rsidP="007674BD">
      <w:pPr>
        <w:widowControl/>
        <w:autoSpaceDE/>
        <w:autoSpaceDN/>
        <w:adjustRightInd/>
        <w:jc w:val="center"/>
        <w:rPr>
          <w:rFonts w:eastAsia="Times New Roman"/>
          <w:sz w:val="28"/>
          <w:szCs w:val="24"/>
        </w:rPr>
      </w:pPr>
      <w:r w:rsidRPr="007674BD">
        <w:rPr>
          <w:rFonts w:eastAsia="Times New Roman"/>
          <w:bCs/>
          <w:kern w:val="32"/>
          <w:sz w:val="28"/>
          <w:szCs w:val="28"/>
        </w:rPr>
        <w:t xml:space="preserve">по состоянию на последний день отчетного периода </w:t>
      </w:r>
      <w:r w:rsidRPr="007674BD">
        <w:rPr>
          <w:rFonts w:eastAsia="Times New Roman"/>
          <w:bCs/>
          <w:kern w:val="32"/>
          <w:sz w:val="28"/>
          <w:szCs w:val="28"/>
        </w:rPr>
        <w:br/>
      </w:r>
      <w:r w:rsidRPr="007674BD">
        <w:rPr>
          <w:rFonts w:eastAsia="Times New Roman"/>
          <w:bCs/>
          <w:i/>
          <w:kern w:val="32"/>
          <w:sz w:val="28"/>
          <w:szCs w:val="28"/>
        </w:rPr>
        <w:t>(в соответствии с утвержденным Планом заседаний на 1 и 2 полугодие)</w:t>
      </w:r>
    </w:p>
    <w:p w:rsidR="007674BD" w:rsidRPr="007674BD" w:rsidRDefault="007674BD" w:rsidP="007674BD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kern w:val="32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763"/>
        <w:gridCol w:w="1274"/>
        <w:gridCol w:w="1401"/>
        <w:gridCol w:w="5758"/>
      </w:tblGrid>
      <w:tr w:rsidR="007674BD" w:rsidRPr="007674BD" w:rsidTr="00766C94">
        <w:trPr>
          <w:trHeight w:val="441"/>
        </w:trPr>
        <w:tc>
          <w:tcPr>
            <w:tcW w:w="5000" w:type="pct"/>
            <w:gridSpan w:val="4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105" w:right="-144"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Количество заседаний (с нарастающим итогом)</w:t>
            </w:r>
          </w:p>
        </w:tc>
      </w:tr>
      <w:tr w:rsidR="007674BD" w:rsidRPr="007674BD" w:rsidTr="003813C1">
        <w:trPr>
          <w:trHeight w:val="87"/>
        </w:trPr>
        <w:tc>
          <w:tcPr>
            <w:tcW w:w="865" w:type="pct"/>
            <w:vMerge w:val="restar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Запланировано</w:t>
            </w:r>
            <w:r w:rsidR="00A663E4">
              <w:rPr>
                <w:rFonts w:eastAsia="Times New Roman"/>
                <w:sz w:val="24"/>
                <w:szCs w:val="24"/>
              </w:rPr>
              <w:t xml:space="preserve"> </w:t>
            </w:r>
            <w:r w:rsidRPr="007674BD">
              <w:rPr>
                <w:rFonts w:eastAsia="Times New Roman"/>
                <w:sz w:val="24"/>
                <w:szCs w:val="24"/>
              </w:rPr>
              <w:t>по Плану</w:t>
            </w:r>
          </w:p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674BD">
              <w:rPr>
                <w:rFonts w:eastAsia="Times New Roman"/>
                <w:i/>
                <w:sz w:val="24"/>
                <w:szCs w:val="24"/>
              </w:rPr>
              <w:t>(общее количество, ед.)</w:t>
            </w:r>
          </w:p>
        </w:tc>
        <w:tc>
          <w:tcPr>
            <w:tcW w:w="625" w:type="pct"/>
            <w:vMerge w:val="restart"/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ind w:left="-113" w:right="-39"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Проведено, ед.</w:t>
            </w:r>
          </w:p>
        </w:tc>
        <w:tc>
          <w:tcPr>
            <w:tcW w:w="3510" w:type="pct"/>
            <w:gridSpan w:val="2"/>
            <w:tcBorders>
              <w:bottom w:val="single" w:sz="4" w:space="0" w:color="auto"/>
            </w:tcBorders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7674BD">
              <w:rPr>
                <w:rFonts w:eastAsia="Times New Roman"/>
                <w:sz w:val="24"/>
                <w:szCs w:val="24"/>
              </w:rPr>
              <w:t>роведено</w:t>
            </w:r>
            <w:r>
              <w:rPr>
                <w:rFonts w:eastAsia="Times New Roman"/>
                <w:sz w:val="24"/>
                <w:szCs w:val="24"/>
              </w:rPr>
              <w:t xml:space="preserve"> по вопросам:</w:t>
            </w:r>
          </w:p>
        </w:tc>
      </w:tr>
      <w:tr w:rsidR="00A663E4" w:rsidRPr="007674BD" w:rsidTr="003813C1">
        <w:trPr>
          <w:trHeight w:val="218"/>
        </w:trPr>
        <w:tc>
          <w:tcPr>
            <w:tcW w:w="865" w:type="pct"/>
            <w:vMerge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right w:val="single" w:sz="4" w:space="0" w:color="auto"/>
            </w:tcBorders>
            <w:vAlign w:val="center"/>
          </w:tcPr>
          <w:p w:rsid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Ед.</w:t>
            </w:r>
          </w:p>
          <w:p w:rsidR="00A663E4" w:rsidRPr="007674BD" w:rsidRDefault="00A663E4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26" w:type="pct"/>
            <w:tcBorders>
              <w:left w:val="single" w:sz="4" w:space="0" w:color="auto"/>
            </w:tcBorders>
            <w:vAlign w:val="center"/>
          </w:tcPr>
          <w:p w:rsidR="007674BD" w:rsidRPr="007674BD" w:rsidRDefault="007674BD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674BD">
              <w:rPr>
                <w:rFonts w:eastAsia="Times New Roman"/>
                <w:sz w:val="24"/>
                <w:szCs w:val="24"/>
              </w:rPr>
              <w:t>Причины, реквизиты решения председателя ОС при ГУ МЧС России</w:t>
            </w:r>
          </w:p>
        </w:tc>
      </w:tr>
      <w:tr w:rsidR="00A663E4" w:rsidRPr="007674BD" w:rsidTr="00A663E4">
        <w:trPr>
          <w:trHeight w:val="238"/>
        </w:trPr>
        <w:tc>
          <w:tcPr>
            <w:tcW w:w="865" w:type="pct"/>
            <w:vMerge w:val="restart"/>
          </w:tcPr>
          <w:p w:rsidR="00A663E4" w:rsidRPr="007674BD" w:rsidRDefault="00A663E4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674B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625" w:type="pct"/>
            <w:vMerge w:val="restart"/>
          </w:tcPr>
          <w:p w:rsidR="00A663E4" w:rsidRPr="007674BD" w:rsidRDefault="00A663E4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674B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84" w:type="pct"/>
            <w:vMerge w:val="restart"/>
          </w:tcPr>
          <w:p w:rsidR="00A663E4" w:rsidRDefault="00A663E4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1.</w:t>
            </w:r>
          </w:p>
          <w:p w:rsidR="00A663E4" w:rsidRPr="007674BD" w:rsidRDefault="00A663E4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27.04.2022</w:t>
            </w:r>
          </w:p>
        </w:tc>
        <w:tc>
          <w:tcPr>
            <w:tcW w:w="3126" w:type="pct"/>
          </w:tcPr>
          <w:p w:rsidR="00A663E4" w:rsidRPr="007674BD" w:rsidRDefault="00A663E4" w:rsidP="00A663E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7674BD">
              <w:rPr>
                <w:rFonts w:eastAsia="Times New Roman"/>
                <w:sz w:val="28"/>
                <w:szCs w:val="28"/>
              </w:rPr>
              <w:t>1.</w:t>
            </w:r>
            <w:r w:rsidRPr="00A663E4">
              <w:rPr>
                <w:rFonts w:eastAsia="Times New Roman"/>
                <w:sz w:val="28"/>
                <w:szCs w:val="28"/>
                <w:lang w:eastAsia="ru-RU"/>
              </w:rPr>
              <w:t xml:space="preserve"> О мерах по снижению количества бытовых пожаров и гибели людей на пожарах и водных объектах Республики Марий Эл.</w:t>
            </w:r>
          </w:p>
        </w:tc>
      </w:tr>
      <w:tr w:rsidR="00A663E4" w:rsidRPr="007674BD" w:rsidTr="00A663E4">
        <w:trPr>
          <w:trHeight w:val="143"/>
        </w:trPr>
        <w:tc>
          <w:tcPr>
            <w:tcW w:w="865" w:type="pct"/>
            <w:vMerge/>
          </w:tcPr>
          <w:p w:rsidR="00A663E4" w:rsidRPr="007674BD" w:rsidRDefault="00A663E4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A663E4" w:rsidRPr="007674BD" w:rsidRDefault="00A663E4" w:rsidP="007674B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A663E4" w:rsidRPr="007674BD" w:rsidRDefault="00A663E4" w:rsidP="007674B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6" w:type="pct"/>
          </w:tcPr>
          <w:p w:rsidR="00A663E4" w:rsidRPr="007674BD" w:rsidRDefault="00A663E4" w:rsidP="00A663E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7674BD">
              <w:rPr>
                <w:rFonts w:eastAsia="Times New Roman"/>
                <w:sz w:val="28"/>
                <w:szCs w:val="28"/>
              </w:rPr>
              <w:t>2.</w:t>
            </w:r>
            <w:r w:rsidRPr="00A663E4">
              <w:rPr>
                <w:rFonts w:eastAsia="Times New Roman"/>
                <w:sz w:val="28"/>
                <w:szCs w:val="28"/>
                <w:lang w:eastAsia="ru-RU"/>
              </w:rPr>
              <w:t xml:space="preserve"> О внесении изменений в положение и состав Общественного совета при Главном управлении МЧС России по Республике Марий Эл.</w:t>
            </w:r>
          </w:p>
        </w:tc>
      </w:tr>
      <w:tr w:rsidR="00A663E4" w:rsidRPr="007674BD" w:rsidTr="00A663E4">
        <w:trPr>
          <w:trHeight w:val="143"/>
        </w:trPr>
        <w:tc>
          <w:tcPr>
            <w:tcW w:w="865" w:type="pct"/>
            <w:vMerge/>
          </w:tcPr>
          <w:p w:rsidR="00A663E4" w:rsidRPr="007674BD" w:rsidRDefault="00A663E4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A663E4" w:rsidRPr="007674BD" w:rsidRDefault="00A663E4" w:rsidP="007674B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A663E4" w:rsidRPr="007674BD" w:rsidRDefault="00A663E4" w:rsidP="007674B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6" w:type="pct"/>
          </w:tcPr>
          <w:p w:rsidR="00A663E4" w:rsidRPr="007674BD" w:rsidRDefault="00A663E4" w:rsidP="00A663E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674BD">
              <w:rPr>
                <w:rFonts w:eastAsia="Times New Roman"/>
                <w:sz w:val="28"/>
                <w:szCs w:val="28"/>
              </w:rPr>
              <w:t>3.</w:t>
            </w:r>
            <w:r w:rsidRPr="00A663E4">
              <w:rPr>
                <w:rFonts w:eastAsia="Times New Roman"/>
                <w:bCs/>
                <w:sz w:val="28"/>
                <w:szCs w:val="28"/>
              </w:rPr>
              <w:t xml:space="preserve"> Об утверждении Плана заседаний Общественного совета на 2 полугодие 2022 года. </w:t>
            </w:r>
            <w:r w:rsidRPr="00A663E4">
              <w:rPr>
                <w:rFonts w:eastAsia="Times New Roman"/>
                <w:bCs/>
                <w:sz w:val="28"/>
                <w:szCs w:val="28"/>
                <w:lang w:eastAsia="ru-RU"/>
              </w:rPr>
              <w:t>Награждение ведомственными медалями МЧС России».</w:t>
            </w:r>
          </w:p>
        </w:tc>
      </w:tr>
      <w:tr w:rsidR="00A663E4" w:rsidRPr="007674BD" w:rsidTr="00A663E4">
        <w:trPr>
          <w:trHeight w:val="143"/>
        </w:trPr>
        <w:tc>
          <w:tcPr>
            <w:tcW w:w="865" w:type="pct"/>
            <w:vMerge/>
          </w:tcPr>
          <w:p w:rsidR="00A663E4" w:rsidRPr="007674BD" w:rsidRDefault="00A663E4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A663E4" w:rsidRPr="007674BD" w:rsidRDefault="00A663E4" w:rsidP="007674B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</w:tcPr>
          <w:p w:rsidR="00A663E4" w:rsidRDefault="00A663E4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674BD">
              <w:rPr>
                <w:rFonts w:eastAsia="Times New Roman"/>
                <w:b/>
                <w:sz w:val="24"/>
                <w:szCs w:val="24"/>
              </w:rPr>
              <w:t>2.</w:t>
            </w:r>
          </w:p>
          <w:p w:rsidR="00A663E4" w:rsidRPr="007674BD" w:rsidRDefault="00A663E4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20.12.2022 </w:t>
            </w:r>
          </w:p>
        </w:tc>
        <w:tc>
          <w:tcPr>
            <w:tcW w:w="3126" w:type="pct"/>
          </w:tcPr>
          <w:p w:rsidR="00A663E4" w:rsidRPr="00A663E4" w:rsidRDefault="00A663E4" w:rsidP="00A663E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663E4">
              <w:rPr>
                <w:rFonts w:eastAsia="Times New Roman"/>
                <w:sz w:val="28"/>
                <w:szCs w:val="28"/>
              </w:rPr>
              <w:t>1.</w:t>
            </w:r>
            <w:r w:rsidRPr="00A663E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Представление нового состава Общественного совета при Главном управлении.</w:t>
            </w:r>
          </w:p>
        </w:tc>
      </w:tr>
      <w:tr w:rsidR="00A663E4" w:rsidRPr="007674BD" w:rsidTr="00A663E4">
        <w:trPr>
          <w:trHeight w:val="143"/>
        </w:trPr>
        <w:tc>
          <w:tcPr>
            <w:tcW w:w="865" w:type="pct"/>
            <w:vMerge/>
          </w:tcPr>
          <w:p w:rsidR="00A663E4" w:rsidRPr="007674BD" w:rsidRDefault="00A663E4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A663E4" w:rsidRPr="007674BD" w:rsidRDefault="00A663E4" w:rsidP="007674B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A663E4" w:rsidRPr="007674BD" w:rsidRDefault="00A663E4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26" w:type="pct"/>
          </w:tcPr>
          <w:p w:rsidR="00A663E4" w:rsidRPr="00A663E4" w:rsidRDefault="00A663E4" w:rsidP="00A663E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663E4">
              <w:rPr>
                <w:rFonts w:eastAsia="Times New Roman"/>
                <w:sz w:val="28"/>
                <w:szCs w:val="28"/>
              </w:rPr>
              <w:t>2.</w:t>
            </w:r>
            <w:r w:rsidRPr="00A663E4">
              <w:rPr>
                <w:rFonts w:eastAsia="Times New Roman"/>
                <w:sz w:val="28"/>
                <w:szCs w:val="28"/>
                <w:lang w:eastAsia="ru-RU"/>
              </w:rPr>
              <w:t xml:space="preserve"> О мерах по повышению профессионального обучения и уровня воспитательной работы с личным составом Главного управления.</w:t>
            </w:r>
          </w:p>
        </w:tc>
      </w:tr>
      <w:tr w:rsidR="00A663E4" w:rsidRPr="007674BD" w:rsidTr="00A663E4">
        <w:trPr>
          <w:trHeight w:val="143"/>
        </w:trPr>
        <w:tc>
          <w:tcPr>
            <w:tcW w:w="865" w:type="pct"/>
            <w:vMerge/>
          </w:tcPr>
          <w:p w:rsidR="00A663E4" w:rsidRPr="007674BD" w:rsidRDefault="00A663E4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A663E4" w:rsidRPr="007674BD" w:rsidRDefault="00A663E4" w:rsidP="007674B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A663E4" w:rsidRPr="007674BD" w:rsidRDefault="00A663E4" w:rsidP="007674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26" w:type="pct"/>
          </w:tcPr>
          <w:p w:rsidR="00A663E4" w:rsidRPr="00A663E4" w:rsidRDefault="00A663E4" w:rsidP="00A663E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A663E4">
              <w:rPr>
                <w:rFonts w:eastAsia="Times New Roman"/>
                <w:sz w:val="28"/>
                <w:szCs w:val="28"/>
              </w:rPr>
              <w:t>3.</w:t>
            </w:r>
            <w:r w:rsidRPr="00A663E4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Об утверждении Плана заседаний Общественного совета на 1 полугодие 2023 года.</w:t>
            </w:r>
          </w:p>
        </w:tc>
      </w:tr>
    </w:tbl>
    <w:p w:rsidR="007674BD" w:rsidRPr="007674BD" w:rsidRDefault="007674BD" w:rsidP="007674BD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kern w:val="32"/>
          <w:sz w:val="24"/>
          <w:szCs w:val="24"/>
        </w:rPr>
      </w:pPr>
    </w:p>
    <w:p w:rsidR="007674BD" w:rsidRDefault="007674BD" w:rsidP="007674BD">
      <w:pPr>
        <w:pStyle w:val="ac"/>
        <w:ind w:firstLine="709"/>
        <w:jc w:val="both"/>
        <w:rPr>
          <w:sz w:val="28"/>
        </w:rPr>
      </w:pPr>
      <w:r w:rsidRPr="00476B5E">
        <w:rPr>
          <w:sz w:val="28"/>
        </w:rPr>
        <w:t xml:space="preserve">Вывод: </w:t>
      </w:r>
      <w:r>
        <w:rPr>
          <w:sz w:val="28"/>
        </w:rPr>
        <w:t>Работа Общественного совета при Главном управлении МЧС России по Республике Марий Эл спланирована и организована.</w:t>
      </w:r>
    </w:p>
    <w:p w:rsidR="007674BD" w:rsidRDefault="007674BD" w:rsidP="007674BD">
      <w:pPr>
        <w:pStyle w:val="ac"/>
        <w:ind w:firstLine="709"/>
        <w:jc w:val="both"/>
        <w:rPr>
          <w:sz w:val="28"/>
        </w:rPr>
      </w:pPr>
    </w:p>
    <w:sectPr w:rsidR="007674BD" w:rsidSect="00440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7" w:right="569" w:bottom="720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3EC" w:rsidRDefault="002033EC" w:rsidP="00476AF8">
      <w:r>
        <w:separator/>
      </w:r>
    </w:p>
  </w:endnote>
  <w:endnote w:type="continuationSeparator" w:id="0">
    <w:p w:rsidR="002033EC" w:rsidRDefault="002033EC" w:rsidP="0047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AF8" w:rsidRDefault="00476A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AF8" w:rsidRDefault="00476A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AF8" w:rsidRDefault="00476A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3EC" w:rsidRDefault="002033EC" w:rsidP="00476AF8">
      <w:r>
        <w:separator/>
      </w:r>
    </w:p>
  </w:footnote>
  <w:footnote w:type="continuationSeparator" w:id="0">
    <w:p w:rsidR="002033EC" w:rsidRDefault="002033EC" w:rsidP="00476AF8">
      <w:r>
        <w:continuationSeparator/>
      </w:r>
    </w:p>
  </w:footnote>
  <w:footnote w:id="1">
    <w:p w:rsidR="007674BD" w:rsidRDefault="007674BD" w:rsidP="007674BD">
      <w:pPr>
        <w:jc w:val="both"/>
      </w:pPr>
      <w:r w:rsidRPr="00E95006">
        <w:rPr>
          <w:rStyle w:val="af1"/>
        </w:rPr>
        <w:footnoteRef/>
      </w:r>
      <w:r w:rsidRPr="00E95006">
        <w:t xml:space="preserve"> Членами Общественного совета не могут быть лица, которые в соответствии с </w:t>
      </w:r>
      <w:r>
        <w:t>Ф</w:t>
      </w:r>
      <w:r w:rsidRPr="00E95006">
        <w:t xml:space="preserve">едеральным </w:t>
      </w:r>
      <w:hyperlink r:id="rId1" w:history="1">
        <w:r w:rsidRPr="00E95006">
          <w:t>законом</w:t>
        </w:r>
      </w:hyperlink>
      <w:r w:rsidRPr="00E95006">
        <w:t xml:space="preserve"> от 4 апреля 2005 г. № 32-ФЗ «Об Обществен</w:t>
      </w:r>
      <w:r>
        <w:t>ной палате Российской Федерации»</w:t>
      </w:r>
      <w:r w:rsidRPr="00E95006">
        <w:t xml:space="preserve"> не могут быть членами Обществен</w:t>
      </w:r>
      <w:r>
        <w:t>ной палаты Российской Федерации</w:t>
      </w:r>
      <w:r w:rsidRPr="00E9500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AF8" w:rsidRDefault="00476A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775398"/>
      <w:docPartObj>
        <w:docPartGallery w:val="Page Numbers (Top of Page)"/>
        <w:docPartUnique/>
      </w:docPartObj>
    </w:sdtPr>
    <w:sdtEndPr/>
    <w:sdtContent>
      <w:p w:rsidR="000613AC" w:rsidRDefault="000613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15B">
          <w:rPr>
            <w:noProof/>
          </w:rPr>
          <w:t>4</w:t>
        </w:r>
        <w:r>
          <w:fldChar w:fldCharType="end"/>
        </w:r>
      </w:p>
    </w:sdtContent>
  </w:sdt>
  <w:p w:rsidR="00476AF8" w:rsidRDefault="00476A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AF8" w:rsidRDefault="00476A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7D9"/>
    <w:multiLevelType w:val="singleLevel"/>
    <w:tmpl w:val="C1BA9CFE"/>
    <w:lvl w:ilvl="0">
      <w:start w:val="1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1">
    <w:nsid w:val="17F968E7"/>
    <w:multiLevelType w:val="multilevel"/>
    <w:tmpl w:val="64546490"/>
    <w:lvl w:ilvl="0">
      <w:start w:val="20"/>
      <w:numFmt w:val="decimal"/>
      <w:lvlText w:val="%1"/>
      <w:lvlJc w:val="left"/>
      <w:pPr>
        <w:ind w:left="1668" w:hanging="1668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951" w:hanging="1668"/>
      </w:pPr>
      <w:rPr>
        <w:rFonts w:hint="default"/>
      </w:rPr>
    </w:lvl>
    <w:lvl w:ilvl="2">
      <w:start w:val="12"/>
      <w:numFmt w:val="decimal"/>
      <w:lvlText w:val="%1-%2.%3"/>
      <w:lvlJc w:val="left"/>
      <w:pPr>
        <w:ind w:left="2234" w:hanging="1668"/>
      </w:pPr>
      <w:rPr>
        <w:rFonts w:hint="default"/>
      </w:rPr>
    </w:lvl>
    <w:lvl w:ilvl="3">
      <w:start w:val="2021"/>
      <w:numFmt w:val="decimal"/>
      <w:lvlText w:val="%1-%2.%3.%4"/>
      <w:lvlJc w:val="left"/>
      <w:pPr>
        <w:ind w:left="2517" w:hanging="166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00" w:hanging="166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83" w:hanging="1668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366" w:hanging="1668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24" w:hanging="2160"/>
      </w:pPr>
      <w:rPr>
        <w:rFonts w:hint="default"/>
      </w:rPr>
    </w:lvl>
  </w:abstractNum>
  <w:abstractNum w:abstractNumId="2">
    <w:nsid w:val="1E6E2833"/>
    <w:multiLevelType w:val="singleLevel"/>
    <w:tmpl w:val="CAEEB89E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3">
    <w:nsid w:val="27651588"/>
    <w:multiLevelType w:val="hybridMultilevel"/>
    <w:tmpl w:val="11B0CC04"/>
    <w:lvl w:ilvl="0" w:tplc="11263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063A2C"/>
    <w:multiLevelType w:val="singleLevel"/>
    <w:tmpl w:val="4886945E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5">
    <w:nsid w:val="31B47C76"/>
    <w:multiLevelType w:val="hybridMultilevel"/>
    <w:tmpl w:val="28AEF9F6"/>
    <w:lvl w:ilvl="0" w:tplc="7958B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B0100"/>
    <w:multiLevelType w:val="singleLevel"/>
    <w:tmpl w:val="4886945E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7">
    <w:nsid w:val="480479B9"/>
    <w:multiLevelType w:val="hybridMultilevel"/>
    <w:tmpl w:val="DDF0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FD"/>
    <w:rsid w:val="000534AA"/>
    <w:rsid w:val="00055CB9"/>
    <w:rsid w:val="000613AC"/>
    <w:rsid w:val="00082AF3"/>
    <w:rsid w:val="00117374"/>
    <w:rsid w:val="00120ADB"/>
    <w:rsid w:val="00181DFD"/>
    <w:rsid w:val="00197094"/>
    <w:rsid w:val="001A481B"/>
    <w:rsid w:val="001C1D75"/>
    <w:rsid w:val="001E3B05"/>
    <w:rsid w:val="001F45FE"/>
    <w:rsid w:val="001F6120"/>
    <w:rsid w:val="002033EC"/>
    <w:rsid w:val="002037DD"/>
    <w:rsid w:val="0020574C"/>
    <w:rsid w:val="00246FA0"/>
    <w:rsid w:val="0029243F"/>
    <w:rsid w:val="0029355A"/>
    <w:rsid w:val="002B22BB"/>
    <w:rsid w:val="002E4A1C"/>
    <w:rsid w:val="0030618B"/>
    <w:rsid w:val="003813C1"/>
    <w:rsid w:val="003F2638"/>
    <w:rsid w:val="00404CC5"/>
    <w:rsid w:val="00410DCB"/>
    <w:rsid w:val="0042506D"/>
    <w:rsid w:val="004405B3"/>
    <w:rsid w:val="0044075C"/>
    <w:rsid w:val="00450475"/>
    <w:rsid w:val="00476AF8"/>
    <w:rsid w:val="00512EF1"/>
    <w:rsid w:val="0057657B"/>
    <w:rsid w:val="005A0D4E"/>
    <w:rsid w:val="005B4479"/>
    <w:rsid w:val="00601161"/>
    <w:rsid w:val="00617C6F"/>
    <w:rsid w:val="006516DF"/>
    <w:rsid w:val="006D57E7"/>
    <w:rsid w:val="00716A00"/>
    <w:rsid w:val="0073016B"/>
    <w:rsid w:val="00744553"/>
    <w:rsid w:val="007674BD"/>
    <w:rsid w:val="00791200"/>
    <w:rsid w:val="007A7913"/>
    <w:rsid w:val="007B1586"/>
    <w:rsid w:val="00811283"/>
    <w:rsid w:val="008248C4"/>
    <w:rsid w:val="008429D4"/>
    <w:rsid w:val="00865F9E"/>
    <w:rsid w:val="008B50D6"/>
    <w:rsid w:val="008D0A4F"/>
    <w:rsid w:val="00960255"/>
    <w:rsid w:val="009A2BA7"/>
    <w:rsid w:val="009B76D5"/>
    <w:rsid w:val="009D0765"/>
    <w:rsid w:val="009D14A0"/>
    <w:rsid w:val="009D4E03"/>
    <w:rsid w:val="00A654C4"/>
    <w:rsid w:val="00A663E4"/>
    <w:rsid w:val="00AB6E80"/>
    <w:rsid w:val="00AC0888"/>
    <w:rsid w:val="00AD7CF2"/>
    <w:rsid w:val="00AF4676"/>
    <w:rsid w:val="00B624EB"/>
    <w:rsid w:val="00B674C3"/>
    <w:rsid w:val="00B81235"/>
    <w:rsid w:val="00BB6EF3"/>
    <w:rsid w:val="00BC0129"/>
    <w:rsid w:val="00C4602D"/>
    <w:rsid w:val="00C9129B"/>
    <w:rsid w:val="00CB1BC8"/>
    <w:rsid w:val="00CE174C"/>
    <w:rsid w:val="00D36B26"/>
    <w:rsid w:val="00D43712"/>
    <w:rsid w:val="00D636B7"/>
    <w:rsid w:val="00D91E2E"/>
    <w:rsid w:val="00DB227D"/>
    <w:rsid w:val="00DD015B"/>
    <w:rsid w:val="00DD4D2F"/>
    <w:rsid w:val="00E14810"/>
    <w:rsid w:val="00F27677"/>
    <w:rsid w:val="00F42561"/>
    <w:rsid w:val="00F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B7A2E93-8948-4B73-9A08-B54B7A5C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A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6AF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A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6AF8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24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4E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1C1D75"/>
    <w:pPr>
      <w:ind w:left="720"/>
      <w:contextualSpacing/>
    </w:pPr>
  </w:style>
  <w:style w:type="paragraph" w:customStyle="1" w:styleId="ConsPlusNormal">
    <w:name w:val="ConsPlusNormal"/>
    <w:rsid w:val="00AC0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Основной текст1"/>
    <w:basedOn w:val="a"/>
    <w:link w:val="ab"/>
    <w:rsid w:val="00BB6EF3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b">
    <w:name w:val="Основной текст_"/>
    <w:basedOn w:val="a0"/>
    <w:link w:val="1"/>
    <w:locked/>
    <w:rsid w:val="00BB6EF3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link w:val="ad"/>
    <w:uiPriority w:val="1"/>
    <w:qFormat/>
    <w:rsid w:val="004405B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link w:val="ac"/>
    <w:uiPriority w:val="1"/>
    <w:locked/>
    <w:rsid w:val="004405B3"/>
    <w:rPr>
      <w:rFonts w:ascii="Times New Roman" w:eastAsia="Times New Roman" w:hAnsi="Times New Roman" w:cs="Times New Roman"/>
    </w:rPr>
  </w:style>
  <w:style w:type="character" w:customStyle="1" w:styleId="aa">
    <w:name w:val="Абзац списка Знак"/>
    <w:link w:val="a9"/>
    <w:uiPriority w:val="34"/>
    <w:locked/>
    <w:rsid w:val="004405B3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39"/>
    <w:rsid w:val="004405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7674BD"/>
    <w:pPr>
      <w:widowControl/>
      <w:autoSpaceDE/>
      <w:autoSpaceDN/>
      <w:adjustRightInd/>
    </w:pPr>
    <w:rPr>
      <w:rFonts w:eastAsia="Times New Roman"/>
    </w:rPr>
  </w:style>
  <w:style w:type="character" w:customStyle="1" w:styleId="af0">
    <w:name w:val="Текст сноски Знак"/>
    <w:basedOn w:val="a0"/>
    <w:link w:val="af"/>
    <w:uiPriority w:val="99"/>
    <w:semiHidden/>
    <w:rsid w:val="007674BD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67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81E87BED1078B81CD18EBBA553F28E2B5DC104BBE675CD0AB0C89002A1DA386EA3F9849A24A738C76863046A3770128ECE261DE2319B11DdEp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041AC-3A3A-41B8-B6D0-413899C1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Секретарёв А. И.</dc:creator>
  <cp:keywords/>
  <dc:description/>
  <cp:lastModifiedBy>Секретарёв А. И.</cp:lastModifiedBy>
  <cp:revision>4</cp:revision>
  <cp:lastPrinted>2023-01-17T12:03:00Z</cp:lastPrinted>
  <dcterms:created xsi:type="dcterms:W3CDTF">2023-01-17T11:52:00Z</dcterms:created>
  <dcterms:modified xsi:type="dcterms:W3CDTF">2023-01-17T12:08:00Z</dcterms:modified>
</cp:coreProperties>
</file>