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8C" w:rsidRDefault="003B2D8C" w:rsidP="003B2D8C">
      <w:pPr>
        <w:jc w:val="right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Приложение </w:t>
      </w:r>
    </w:p>
    <w:p w:rsidR="003B2D8C" w:rsidRDefault="003B2D8C" w:rsidP="00A63C5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3B2D8C" w:rsidRPr="001D1209" w:rsidRDefault="003B2D8C" w:rsidP="003B2D8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D1209">
        <w:rPr>
          <w:b/>
          <w:bCs/>
          <w:color w:val="000000" w:themeColor="text1"/>
          <w:kern w:val="32"/>
          <w:sz w:val="28"/>
          <w:szCs w:val="28"/>
        </w:rPr>
        <w:t>Справочная информация по работе Общественного совета</w:t>
      </w:r>
    </w:p>
    <w:p w:rsidR="003B2D8C" w:rsidRPr="001D1209" w:rsidRDefault="003B2D8C" w:rsidP="003B2D8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D1209">
        <w:rPr>
          <w:b/>
          <w:bCs/>
          <w:color w:val="000000" w:themeColor="text1"/>
          <w:kern w:val="32"/>
          <w:sz w:val="28"/>
          <w:szCs w:val="28"/>
        </w:rPr>
        <w:t>при Главном управлении МЧС России по</w:t>
      </w:r>
      <w:r w:rsidR="001C1F8E">
        <w:rPr>
          <w:b/>
          <w:bCs/>
          <w:color w:val="000000" w:themeColor="text1"/>
          <w:kern w:val="32"/>
          <w:sz w:val="28"/>
          <w:szCs w:val="28"/>
        </w:rPr>
        <w:t xml:space="preserve"> Республике Марий Эл </w:t>
      </w:r>
    </w:p>
    <w:p w:rsidR="003B2D8C" w:rsidRDefault="003B2D8C" w:rsidP="000B186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A63C5A" w:rsidRDefault="006601F7" w:rsidP="001C1F8E">
      <w:pPr>
        <w:widowControl w:val="0"/>
        <w:autoSpaceDE w:val="0"/>
        <w:autoSpaceDN w:val="0"/>
        <w:ind w:firstLine="709"/>
        <w:jc w:val="both"/>
        <w:outlineLvl w:val="0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В соответствии с </w:t>
      </w:r>
      <w:r w:rsidR="001C1F8E" w:rsidRPr="00ED64F6">
        <w:rPr>
          <w:bCs/>
          <w:color w:val="000000" w:themeColor="text1"/>
          <w:kern w:val="32"/>
          <w:sz w:val="28"/>
          <w:szCs w:val="28"/>
        </w:rPr>
        <w:t>приказ</w:t>
      </w:r>
      <w:r w:rsidR="001C1F8E">
        <w:rPr>
          <w:bCs/>
          <w:color w:val="000000" w:themeColor="text1"/>
          <w:kern w:val="32"/>
          <w:sz w:val="28"/>
          <w:szCs w:val="28"/>
        </w:rPr>
        <w:t>ом</w:t>
      </w:r>
      <w:r w:rsidR="001C1F8E" w:rsidRPr="00ED64F6">
        <w:rPr>
          <w:bCs/>
          <w:color w:val="000000" w:themeColor="text1"/>
          <w:kern w:val="32"/>
          <w:sz w:val="28"/>
          <w:szCs w:val="28"/>
        </w:rPr>
        <w:t xml:space="preserve"> Главного управления </w:t>
      </w:r>
      <w:r w:rsidR="001C1F8E">
        <w:rPr>
          <w:sz w:val="28"/>
          <w:szCs w:val="28"/>
        </w:rPr>
        <w:t xml:space="preserve">от 22.07.2019 г. </w:t>
      </w:r>
      <w:r w:rsidR="001C1F8E" w:rsidRPr="00ED64F6">
        <w:rPr>
          <w:sz w:val="28"/>
          <w:szCs w:val="28"/>
        </w:rPr>
        <w:t xml:space="preserve">№ 272 </w:t>
      </w:r>
      <w:r w:rsidR="00A63C5A">
        <w:rPr>
          <w:sz w:val="28"/>
          <w:szCs w:val="28"/>
        </w:rPr>
        <w:br/>
      </w:r>
      <w:r w:rsidR="001C1F8E" w:rsidRPr="00ED64F6">
        <w:rPr>
          <w:sz w:val="28"/>
          <w:szCs w:val="28"/>
        </w:rPr>
        <w:t>«Об Общественном совете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при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Главном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управлении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МЧС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России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по</w:t>
      </w:r>
      <w:r w:rsidR="001C1F8E">
        <w:rPr>
          <w:sz w:val="28"/>
          <w:szCs w:val="28"/>
        </w:rPr>
        <w:t xml:space="preserve"> </w:t>
      </w:r>
      <w:r w:rsidR="001C1F8E" w:rsidRPr="00ED64F6">
        <w:rPr>
          <w:sz w:val="28"/>
          <w:szCs w:val="28"/>
        </w:rPr>
        <w:t>Республике Марий Эл»</w:t>
      </w:r>
      <w:r w:rsidR="001C1F8E">
        <w:rPr>
          <w:sz w:val="28"/>
          <w:szCs w:val="28"/>
        </w:rPr>
        <w:t xml:space="preserve"> (с изменениями от 09.08.2019 г. </w:t>
      </w:r>
      <w:r w:rsidR="001C1F8E" w:rsidRPr="00ED64F6">
        <w:rPr>
          <w:sz w:val="28"/>
          <w:szCs w:val="28"/>
        </w:rPr>
        <w:t xml:space="preserve">№ 292) </w:t>
      </w:r>
      <w:r w:rsidR="003B2D8C">
        <w:rPr>
          <w:bCs/>
          <w:color w:val="000000" w:themeColor="text1"/>
          <w:kern w:val="32"/>
          <w:sz w:val="28"/>
          <w:szCs w:val="28"/>
        </w:rPr>
        <w:t xml:space="preserve">при Главном управлении осуществляет свою деятельность </w:t>
      </w:r>
      <w:r>
        <w:rPr>
          <w:bCs/>
          <w:color w:val="000000" w:themeColor="text1"/>
          <w:kern w:val="32"/>
          <w:sz w:val="28"/>
          <w:szCs w:val="28"/>
        </w:rPr>
        <w:t>Общественный совет</w:t>
      </w:r>
      <w:r w:rsidR="003B2D8C">
        <w:rPr>
          <w:bCs/>
          <w:color w:val="000000" w:themeColor="text1"/>
          <w:kern w:val="32"/>
          <w:sz w:val="28"/>
          <w:szCs w:val="28"/>
        </w:rPr>
        <w:t xml:space="preserve">. </w:t>
      </w:r>
    </w:p>
    <w:p w:rsidR="00F25259" w:rsidRDefault="00F25259" w:rsidP="001C1F8E">
      <w:pPr>
        <w:widowControl w:val="0"/>
        <w:autoSpaceDE w:val="0"/>
        <w:autoSpaceDN w:val="0"/>
        <w:ind w:firstLine="709"/>
        <w:jc w:val="both"/>
        <w:outlineLvl w:val="0"/>
        <w:rPr>
          <w:bCs/>
          <w:color w:val="000000" w:themeColor="text1"/>
          <w:kern w:val="32"/>
          <w:sz w:val="28"/>
          <w:szCs w:val="28"/>
        </w:rPr>
      </w:pPr>
    </w:p>
    <w:p w:rsidR="001C1F8E" w:rsidRPr="00ED64F6" w:rsidRDefault="003B2D8C" w:rsidP="001C1F8E">
      <w:pPr>
        <w:widowControl w:val="0"/>
        <w:autoSpaceDE w:val="0"/>
        <w:autoSpaceDN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Состав совета утвержден</w:t>
      </w:r>
      <w:r w:rsidR="006601F7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C1F8E" w:rsidRPr="00ED64F6">
        <w:rPr>
          <w:rFonts w:eastAsiaTheme="minorEastAsia"/>
          <w:bCs/>
          <w:color w:val="000000" w:themeColor="text1"/>
          <w:kern w:val="32"/>
          <w:sz w:val="28"/>
          <w:szCs w:val="28"/>
        </w:rPr>
        <w:t xml:space="preserve">приказом Главного управления </w:t>
      </w:r>
      <w:r w:rsidR="001C1F8E">
        <w:rPr>
          <w:rFonts w:eastAsiaTheme="minorEastAsia"/>
          <w:sz w:val="28"/>
          <w:szCs w:val="28"/>
        </w:rPr>
        <w:t xml:space="preserve">от 09.08.2019 </w:t>
      </w:r>
      <w:r w:rsidR="001C1F8E" w:rsidRPr="00ED64F6">
        <w:rPr>
          <w:rFonts w:eastAsiaTheme="minorEastAsia"/>
          <w:sz w:val="28"/>
          <w:szCs w:val="28"/>
        </w:rPr>
        <w:t>№ 291</w:t>
      </w:r>
      <w:r w:rsidR="001C1F8E">
        <w:rPr>
          <w:rFonts w:eastAsiaTheme="minorEastAsia"/>
          <w:sz w:val="28"/>
          <w:szCs w:val="28"/>
        </w:rPr>
        <w:t xml:space="preserve"> </w:t>
      </w:r>
      <w:r w:rsidR="001C1F8E" w:rsidRPr="00ED64F6">
        <w:rPr>
          <w:rFonts w:eastAsiaTheme="minorEastAsia"/>
          <w:sz w:val="28"/>
          <w:szCs w:val="28"/>
        </w:rPr>
        <w:t>«О персональном составе Общественного совета при Главном управлении МЧС России по Республике Марий Эл»</w:t>
      </w:r>
      <w:r w:rsidR="001C1F8E">
        <w:rPr>
          <w:rFonts w:eastAsiaTheme="minorEastAsia"/>
          <w:sz w:val="28"/>
          <w:szCs w:val="28"/>
        </w:rPr>
        <w:t>. В</w:t>
      </w:r>
      <w:r w:rsidR="001C1F8E" w:rsidRPr="00ED64F6">
        <w:rPr>
          <w:rFonts w:eastAsiaTheme="minorEastAsia"/>
          <w:sz w:val="28"/>
          <w:szCs w:val="28"/>
        </w:rPr>
        <w:t xml:space="preserve"> состав Общественного совета при Главном управлении включены 9 человек. </w:t>
      </w:r>
    </w:p>
    <w:p w:rsidR="00F25259" w:rsidRDefault="00F25259" w:rsidP="000B186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B2D8C" w:rsidRPr="001C1F8E" w:rsidRDefault="003B2D8C" w:rsidP="000B186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C1F8E">
        <w:rPr>
          <w:bCs/>
          <w:color w:val="000000" w:themeColor="text1"/>
          <w:kern w:val="32"/>
          <w:sz w:val="28"/>
          <w:szCs w:val="28"/>
        </w:rPr>
        <w:t xml:space="preserve">Председателем Общественного совета при Главном управлении является </w:t>
      </w:r>
      <w:r w:rsidR="001C1F8E" w:rsidRPr="001C1F8E">
        <w:rPr>
          <w:spacing w:val="-2"/>
          <w:sz w:val="28"/>
          <w:szCs w:val="28"/>
        </w:rPr>
        <w:t>Додонов Николай Константинович –</w:t>
      </w:r>
      <w:r w:rsidR="00061BD9">
        <w:rPr>
          <w:spacing w:val="-2"/>
          <w:sz w:val="28"/>
          <w:szCs w:val="28"/>
        </w:rPr>
        <w:t xml:space="preserve"> </w:t>
      </w:r>
      <w:r w:rsidR="001C1F8E" w:rsidRPr="001C1F8E">
        <w:rPr>
          <w:spacing w:val="-2"/>
          <w:sz w:val="28"/>
          <w:szCs w:val="28"/>
        </w:rPr>
        <w:t xml:space="preserve">заместитель </w:t>
      </w:r>
      <w:r w:rsidR="001C1F8E" w:rsidRPr="001C1F8E">
        <w:rPr>
          <w:spacing w:val="-3"/>
          <w:sz w:val="28"/>
          <w:szCs w:val="28"/>
        </w:rPr>
        <w:t xml:space="preserve">председателя </w:t>
      </w:r>
      <w:r w:rsidR="001C1F8E" w:rsidRPr="001C1F8E">
        <w:rPr>
          <w:sz w:val="28"/>
          <w:szCs w:val="28"/>
        </w:rPr>
        <w:t>Марийского регионального отделения лиги здоровья нации</w:t>
      </w:r>
      <w:r w:rsidRPr="001C1F8E">
        <w:rPr>
          <w:bCs/>
          <w:color w:val="000000" w:themeColor="text1"/>
          <w:kern w:val="32"/>
          <w:sz w:val="28"/>
          <w:szCs w:val="28"/>
        </w:rPr>
        <w:t>.</w:t>
      </w:r>
    </w:p>
    <w:p w:rsidR="00F25259" w:rsidRDefault="00F25259" w:rsidP="00921C31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21C31" w:rsidRDefault="00921C31" w:rsidP="00921C31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21C31">
        <w:rPr>
          <w:bCs/>
          <w:color w:val="000000" w:themeColor="text1"/>
          <w:kern w:val="32"/>
          <w:sz w:val="28"/>
          <w:szCs w:val="28"/>
        </w:rPr>
        <w:t>Организационное обеспечени</w:t>
      </w:r>
      <w:r w:rsidR="00061BD9">
        <w:rPr>
          <w:bCs/>
          <w:color w:val="000000" w:themeColor="text1"/>
          <w:kern w:val="32"/>
          <w:sz w:val="28"/>
          <w:szCs w:val="28"/>
        </w:rPr>
        <w:t>е</w:t>
      </w:r>
      <w:r w:rsidRPr="00921C31">
        <w:rPr>
          <w:bCs/>
          <w:color w:val="000000" w:themeColor="text1"/>
          <w:kern w:val="32"/>
          <w:sz w:val="28"/>
          <w:szCs w:val="28"/>
        </w:rPr>
        <w:t xml:space="preserve"> деятельности Общественного совета при </w:t>
      </w:r>
      <w:r>
        <w:rPr>
          <w:bCs/>
          <w:color w:val="000000" w:themeColor="text1"/>
          <w:kern w:val="32"/>
          <w:sz w:val="28"/>
          <w:szCs w:val="28"/>
        </w:rPr>
        <w:t xml:space="preserve">Главном управлении возложена на </w:t>
      </w:r>
      <w:r w:rsidR="00061BD9">
        <w:rPr>
          <w:bCs/>
          <w:color w:val="000000" w:themeColor="text1"/>
          <w:kern w:val="32"/>
          <w:sz w:val="28"/>
          <w:szCs w:val="28"/>
        </w:rPr>
        <w:t>помощника начальника Главного управления МЧС России по Республике Марий Эл.</w:t>
      </w:r>
    </w:p>
    <w:p w:rsidR="00F25259" w:rsidRDefault="00F25259" w:rsidP="000B186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B2D8C" w:rsidRDefault="003B2D8C" w:rsidP="000B186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Распорядительные документы по организации деятельности и состав совета </w:t>
      </w:r>
      <w:r w:rsidR="00061BD9">
        <w:rPr>
          <w:bCs/>
          <w:color w:val="000000" w:themeColor="text1"/>
          <w:kern w:val="32"/>
          <w:sz w:val="28"/>
          <w:szCs w:val="28"/>
        </w:rPr>
        <w:t>актуальны до августа 2021 года. Изменений не</w:t>
      </w:r>
      <w:r w:rsidR="00A63C5A">
        <w:rPr>
          <w:bCs/>
          <w:color w:val="000000" w:themeColor="text1"/>
          <w:kern w:val="32"/>
          <w:sz w:val="28"/>
          <w:szCs w:val="28"/>
        </w:rPr>
        <w:t xml:space="preserve"> планируется</w:t>
      </w:r>
      <w:r w:rsidR="00061BD9">
        <w:rPr>
          <w:bCs/>
          <w:color w:val="000000" w:themeColor="text1"/>
          <w:kern w:val="32"/>
          <w:sz w:val="28"/>
          <w:szCs w:val="28"/>
        </w:rPr>
        <w:t>.</w:t>
      </w:r>
    </w:p>
    <w:p w:rsidR="003B2D8C" w:rsidRDefault="003B2D8C" w:rsidP="000B186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Ежегодно проводится рассмотрение и утверждение </w:t>
      </w:r>
      <w:r w:rsidRPr="000A6383">
        <w:rPr>
          <w:bCs/>
          <w:kern w:val="32"/>
          <w:sz w:val="28"/>
          <w:szCs w:val="28"/>
        </w:rPr>
        <w:t>План</w:t>
      </w:r>
      <w:r>
        <w:rPr>
          <w:bCs/>
          <w:kern w:val="32"/>
          <w:sz w:val="28"/>
          <w:szCs w:val="28"/>
        </w:rPr>
        <w:t>ов</w:t>
      </w:r>
      <w:r w:rsidRPr="000A6383">
        <w:rPr>
          <w:bCs/>
          <w:kern w:val="32"/>
          <w:sz w:val="28"/>
          <w:szCs w:val="28"/>
        </w:rPr>
        <w:t xml:space="preserve"> заседаний Общественного совета</w:t>
      </w:r>
      <w:r w:rsidR="00061BD9">
        <w:rPr>
          <w:bCs/>
          <w:kern w:val="32"/>
          <w:sz w:val="28"/>
          <w:szCs w:val="28"/>
        </w:rPr>
        <w:t xml:space="preserve">. </w:t>
      </w:r>
      <w:r w:rsidR="00061BD9" w:rsidRPr="000A6383">
        <w:rPr>
          <w:bCs/>
          <w:kern w:val="32"/>
          <w:sz w:val="28"/>
          <w:szCs w:val="28"/>
        </w:rPr>
        <w:t>План заседаний Общественного совета при Г</w:t>
      </w:r>
      <w:r w:rsidR="00A63C5A">
        <w:rPr>
          <w:bCs/>
          <w:kern w:val="32"/>
          <w:sz w:val="28"/>
          <w:szCs w:val="28"/>
        </w:rPr>
        <w:t xml:space="preserve">лавном управлении </w:t>
      </w:r>
      <w:r w:rsidR="00061BD9" w:rsidRPr="000A6383">
        <w:rPr>
          <w:bCs/>
          <w:kern w:val="32"/>
          <w:sz w:val="28"/>
          <w:szCs w:val="28"/>
        </w:rPr>
        <w:t xml:space="preserve">МЧС России </w:t>
      </w:r>
      <w:r w:rsidR="00061BD9">
        <w:rPr>
          <w:bCs/>
          <w:kern w:val="32"/>
          <w:sz w:val="28"/>
          <w:szCs w:val="28"/>
        </w:rPr>
        <w:t xml:space="preserve">по Марий Эл </w:t>
      </w:r>
      <w:r w:rsidR="00061BD9" w:rsidRPr="000A6383">
        <w:rPr>
          <w:bCs/>
          <w:kern w:val="32"/>
          <w:sz w:val="28"/>
          <w:szCs w:val="28"/>
        </w:rPr>
        <w:t xml:space="preserve">на </w:t>
      </w:r>
      <w:r w:rsidR="00061BD9" w:rsidRPr="000A6383">
        <w:rPr>
          <w:bCs/>
          <w:kern w:val="32"/>
          <w:sz w:val="28"/>
          <w:szCs w:val="28"/>
          <w:lang w:val="en-US"/>
        </w:rPr>
        <w:t>I</w:t>
      </w:r>
      <w:r w:rsidR="00061BD9">
        <w:rPr>
          <w:bCs/>
          <w:kern w:val="32"/>
          <w:sz w:val="28"/>
          <w:szCs w:val="28"/>
        </w:rPr>
        <w:t xml:space="preserve"> полугодие утвержден 27.01.2020 года, на </w:t>
      </w:r>
      <w:r w:rsidR="00061BD9" w:rsidRPr="000A6383">
        <w:rPr>
          <w:bCs/>
          <w:kern w:val="32"/>
          <w:sz w:val="28"/>
          <w:szCs w:val="28"/>
          <w:lang w:val="en-US"/>
        </w:rPr>
        <w:t>II</w:t>
      </w:r>
      <w:r w:rsidR="00061BD9" w:rsidRPr="000A6383">
        <w:rPr>
          <w:bCs/>
          <w:kern w:val="32"/>
          <w:sz w:val="28"/>
          <w:szCs w:val="28"/>
        </w:rPr>
        <w:t xml:space="preserve"> полугодие утвержден</w:t>
      </w:r>
      <w:r w:rsidR="00061BD9">
        <w:rPr>
          <w:bCs/>
          <w:kern w:val="32"/>
          <w:sz w:val="28"/>
          <w:szCs w:val="28"/>
        </w:rPr>
        <w:t xml:space="preserve"> 25.08.2020 года</w:t>
      </w:r>
      <w:r w:rsidRPr="000A6383">
        <w:rPr>
          <w:bCs/>
          <w:i/>
          <w:kern w:val="32"/>
          <w:sz w:val="28"/>
          <w:szCs w:val="28"/>
        </w:rPr>
        <w:t>.</w:t>
      </w:r>
    </w:p>
    <w:p w:rsidR="00F25259" w:rsidRDefault="00F25259" w:rsidP="00921C31">
      <w:pPr>
        <w:ind w:firstLine="709"/>
        <w:jc w:val="both"/>
        <w:rPr>
          <w:bCs/>
          <w:kern w:val="32"/>
          <w:sz w:val="28"/>
          <w:szCs w:val="28"/>
        </w:rPr>
      </w:pPr>
    </w:p>
    <w:p w:rsidR="00921C31" w:rsidRPr="00D9156D" w:rsidRDefault="00921C31" w:rsidP="00921C31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9156D">
        <w:rPr>
          <w:bCs/>
          <w:kern w:val="32"/>
          <w:sz w:val="28"/>
          <w:szCs w:val="28"/>
        </w:rPr>
        <w:t xml:space="preserve">В 2020 году было проведено </w:t>
      </w:r>
      <w:r w:rsidR="009B0A38">
        <w:rPr>
          <w:bCs/>
          <w:kern w:val="32"/>
          <w:sz w:val="28"/>
          <w:szCs w:val="28"/>
        </w:rPr>
        <w:t>2</w:t>
      </w:r>
      <w:r w:rsidR="00061BD9" w:rsidRPr="00D9156D">
        <w:rPr>
          <w:bCs/>
          <w:kern w:val="32"/>
          <w:sz w:val="28"/>
          <w:szCs w:val="28"/>
        </w:rPr>
        <w:t xml:space="preserve"> </w:t>
      </w:r>
      <w:r w:rsidRPr="00D9156D">
        <w:rPr>
          <w:bCs/>
          <w:kern w:val="32"/>
          <w:sz w:val="28"/>
          <w:szCs w:val="28"/>
        </w:rPr>
        <w:t>заседани</w:t>
      </w:r>
      <w:r w:rsidR="009B0A38">
        <w:rPr>
          <w:bCs/>
          <w:kern w:val="32"/>
          <w:sz w:val="28"/>
          <w:szCs w:val="28"/>
        </w:rPr>
        <w:t>я</w:t>
      </w:r>
      <w:r w:rsidRPr="00D9156D">
        <w:rPr>
          <w:bCs/>
          <w:kern w:val="32"/>
          <w:sz w:val="28"/>
          <w:szCs w:val="28"/>
        </w:rPr>
        <w:t xml:space="preserve"> Общественного совета</w:t>
      </w:r>
      <w:r w:rsidRPr="00D9156D">
        <w:rPr>
          <w:bCs/>
          <w:color w:val="000000" w:themeColor="text1"/>
          <w:kern w:val="32"/>
          <w:sz w:val="28"/>
          <w:szCs w:val="28"/>
        </w:rPr>
        <w:t>:</w:t>
      </w:r>
    </w:p>
    <w:p w:rsidR="009B0A38" w:rsidRDefault="009B0A38" w:rsidP="00921C31">
      <w:pPr>
        <w:ind w:firstLine="709"/>
        <w:jc w:val="both"/>
        <w:rPr>
          <w:bCs/>
          <w:kern w:val="32"/>
          <w:sz w:val="28"/>
          <w:szCs w:val="28"/>
          <w:u w:val="single"/>
        </w:rPr>
      </w:pPr>
    </w:p>
    <w:p w:rsidR="00061BD9" w:rsidRPr="00D9156D" w:rsidRDefault="00061BD9" w:rsidP="00921C31">
      <w:pPr>
        <w:ind w:firstLine="709"/>
        <w:jc w:val="both"/>
        <w:rPr>
          <w:bCs/>
          <w:kern w:val="32"/>
          <w:sz w:val="28"/>
          <w:szCs w:val="28"/>
        </w:rPr>
      </w:pPr>
      <w:r w:rsidRPr="00401205">
        <w:rPr>
          <w:bCs/>
          <w:kern w:val="32"/>
          <w:sz w:val="28"/>
          <w:szCs w:val="28"/>
          <w:u w:val="single"/>
        </w:rPr>
        <w:t>26–30.10.2020 (заочное голосование)</w:t>
      </w:r>
      <w:r w:rsidRPr="00D9156D">
        <w:rPr>
          <w:bCs/>
          <w:kern w:val="32"/>
          <w:sz w:val="28"/>
          <w:szCs w:val="28"/>
        </w:rPr>
        <w:t xml:space="preserve"> по вопросам:</w:t>
      </w:r>
    </w:p>
    <w:p w:rsidR="00061BD9" w:rsidRPr="00D9156D" w:rsidRDefault="00061BD9" w:rsidP="00F524A5">
      <w:pPr>
        <w:pStyle w:val="a6"/>
        <w:numPr>
          <w:ilvl w:val="0"/>
          <w:numId w:val="31"/>
        </w:numPr>
        <w:ind w:left="0" w:firstLine="709"/>
        <w:jc w:val="both"/>
        <w:rPr>
          <w:i/>
          <w:sz w:val="28"/>
          <w:szCs w:val="28"/>
        </w:rPr>
      </w:pPr>
      <w:r w:rsidRPr="00D9156D">
        <w:rPr>
          <w:bCs/>
          <w:sz w:val="28"/>
          <w:szCs w:val="28"/>
        </w:rPr>
        <w:t xml:space="preserve">О мерах по выполнению решений, принятых на заседании Общественного совета при МЧС России: </w:t>
      </w:r>
      <w:r w:rsidRPr="00D9156D">
        <w:rPr>
          <w:i/>
          <w:sz w:val="28"/>
          <w:szCs w:val="28"/>
        </w:rPr>
        <w:t>О ходе реализации Концепции содействия развитию добровольчества (</w:t>
      </w:r>
      <w:proofErr w:type="spellStart"/>
      <w:r w:rsidRPr="00D9156D">
        <w:rPr>
          <w:i/>
          <w:sz w:val="28"/>
          <w:szCs w:val="28"/>
        </w:rPr>
        <w:t>волонтерства</w:t>
      </w:r>
      <w:proofErr w:type="spellEnd"/>
      <w:r w:rsidRPr="00D9156D">
        <w:rPr>
          <w:i/>
          <w:sz w:val="28"/>
          <w:szCs w:val="28"/>
        </w:rPr>
        <w:t>) в Российской Федерации до 2025 года в Республике Марий Эл.</w:t>
      </w:r>
    </w:p>
    <w:p w:rsidR="00061BD9" w:rsidRPr="00D9156D" w:rsidRDefault="00061BD9" w:rsidP="00F524A5">
      <w:pPr>
        <w:pStyle w:val="a6"/>
        <w:numPr>
          <w:ilvl w:val="0"/>
          <w:numId w:val="31"/>
        </w:numPr>
        <w:ind w:left="0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9156D">
        <w:rPr>
          <w:sz w:val="28"/>
          <w:szCs w:val="28"/>
        </w:rPr>
        <w:t xml:space="preserve">О мерах по повышению защищенности личного состава Главного управления от распространения </w:t>
      </w:r>
      <w:proofErr w:type="spellStart"/>
      <w:r w:rsidRPr="00D9156D">
        <w:rPr>
          <w:sz w:val="28"/>
          <w:szCs w:val="28"/>
        </w:rPr>
        <w:t>коронавирусной</w:t>
      </w:r>
      <w:proofErr w:type="spellEnd"/>
      <w:r w:rsidRPr="00D9156D">
        <w:rPr>
          <w:sz w:val="28"/>
          <w:szCs w:val="28"/>
        </w:rPr>
        <w:t xml:space="preserve"> инфекции </w:t>
      </w:r>
      <w:r w:rsidRPr="00D9156D">
        <w:rPr>
          <w:sz w:val="28"/>
          <w:szCs w:val="28"/>
          <w:lang w:val="en-US"/>
        </w:rPr>
        <w:t>COVID</w:t>
      </w:r>
      <w:r w:rsidRPr="00D9156D">
        <w:rPr>
          <w:sz w:val="28"/>
          <w:szCs w:val="28"/>
        </w:rPr>
        <w:t>-19.</w:t>
      </w:r>
    </w:p>
    <w:p w:rsidR="00F25259" w:rsidRDefault="00F25259" w:rsidP="00D9156D">
      <w:pPr>
        <w:ind w:firstLine="709"/>
        <w:rPr>
          <w:bCs/>
          <w:i/>
          <w:kern w:val="32"/>
          <w:sz w:val="28"/>
          <w:szCs w:val="28"/>
        </w:rPr>
      </w:pPr>
    </w:p>
    <w:p w:rsidR="00061BD9" w:rsidRPr="00D9156D" w:rsidRDefault="00061BD9" w:rsidP="00061BD9">
      <w:pPr>
        <w:ind w:firstLine="709"/>
        <w:jc w:val="both"/>
        <w:rPr>
          <w:bCs/>
          <w:kern w:val="32"/>
          <w:sz w:val="28"/>
          <w:szCs w:val="28"/>
        </w:rPr>
      </w:pPr>
      <w:r w:rsidRPr="00401205">
        <w:rPr>
          <w:bCs/>
          <w:kern w:val="32"/>
          <w:sz w:val="28"/>
          <w:szCs w:val="28"/>
          <w:u w:val="single"/>
        </w:rPr>
        <w:t>21-25.12.2020 (заочное голосование)</w:t>
      </w:r>
      <w:r w:rsidRPr="00D9156D">
        <w:rPr>
          <w:bCs/>
          <w:kern w:val="32"/>
          <w:sz w:val="28"/>
          <w:szCs w:val="28"/>
        </w:rPr>
        <w:t xml:space="preserve"> по вопросам:</w:t>
      </w:r>
    </w:p>
    <w:p w:rsidR="00061BD9" w:rsidRPr="00D9156D" w:rsidRDefault="00501B76" w:rsidP="00F524A5">
      <w:pPr>
        <w:pStyle w:val="a6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9156D">
        <w:rPr>
          <w:sz w:val="28"/>
          <w:szCs w:val="28"/>
        </w:rPr>
        <w:t>О выполнении мероприятий по подготовке и празднованию в Республике Марий Эл 30-летия создания МЧС России.</w:t>
      </w:r>
    </w:p>
    <w:p w:rsidR="00061BD9" w:rsidRPr="00D9156D" w:rsidRDefault="00501B76" w:rsidP="00F524A5">
      <w:pPr>
        <w:pStyle w:val="a6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9156D">
        <w:rPr>
          <w:bCs/>
          <w:sz w:val="28"/>
          <w:szCs w:val="28"/>
        </w:rPr>
        <w:t>Об утверждении Плана работы Общественного совета на 2021 год и Плана заседаний Общественного совета на 1 полугодие 2021 года.</w:t>
      </w:r>
    </w:p>
    <w:p w:rsidR="00061BD9" w:rsidRPr="00D9156D" w:rsidRDefault="00061BD9" w:rsidP="00BA3CFE">
      <w:pPr>
        <w:ind w:firstLine="709"/>
        <w:jc w:val="both"/>
        <w:rPr>
          <w:sz w:val="28"/>
          <w:szCs w:val="28"/>
        </w:rPr>
      </w:pPr>
    </w:p>
    <w:p w:rsidR="00BA3CFE" w:rsidRDefault="00BA3CFE" w:rsidP="00BA3CFE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sz w:val="28"/>
        </w:rPr>
        <w:lastRenderedPageBreak/>
        <w:t xml:space="preserve">На 2021 год запланировано к проведению </w:t>
      </w:r>
      <w:r w:rsidR="00501B76">
        <w:rPr>
          <w:sz w:val="28"/>
        </w:rPr>
        <w:t xml:space="preserve">2 </w:t>
      </w:r>
      <w:r>
        <w:rPr>
          <w:bCs/>
          <w:kern w:val="32"/>
          <w:sz w:val="28"/>
          <w:szCs w:val="28"/>
        </w:rPr>
        <w:t>заседани</w:t>
      </w:r>
      <w:r w:rsidR="00501B76">
        <w:rPr>
          <w:bCs/>
          <w:kern w:val="32"/>
          <w:sz w:val="28"/>
          <w:szCs w:val="28"/>
        </w:rPr>
        <w:t>я</w:t>
      </w:r>
      <w:r>
        <w:rPr>
          <w:bCs/>
          <w:kern w:val="32"/>
          <w:sz w:val="28"/>
          <w:szCs w:val="28"/>
        </w:rPr>
        <w:t xml:space="preserve"> </w:t>
      </w:r>
      <w:r w:rsidRPr="000A6383">
        <w:rPr>
          <w:bCs/>
          <w:kern w:val="32"/>
          <w:sz w:val="28"/>
          <w:szCs w:val="28"/>
        </w:rPr>
        <w:t>Общественного совета</w:t>
      </w:r>
      <w:r>
        <w:rPr>
          <w:bCs/>
          <w:kern w:val="32"/>
          <w:sz w:val="28"/>
          <w:szCs w:val="28"/>
        </w:rPr>
        <w:t xml:space="preserve"> при </w:t>
      </w:r>
      <w:r>
        <w:rPr>
          <w:bCs/>
          <w:color w:val="000000" w:themeColor="text1"/>
          <w:kern w:val="32"/>
          <w:sz w:val="28"/>
          <w:szCs w:val="28"/>
        </w:rPr>
        <w:t xml:space="preserve">Главном управлении, </w:t>
      </w:r>
      <w:r w:rsidR="00401205">
        <w:rPr>
          <w:bCs/>
          <w:color w:val="000000" w:themeColor="text1"/>
          <w:kern w:val="32"/>
          <w:sz w:val="28"/>
          <w:szCs w:val="28"/>
        </w:rPr>
        <w:t xml:space="preserve">в </w:t>
      </w:r>
      <w:r>
        <w:rPr>
          <w:bCs/>
          <w:color w:val="000000" w:themeColor="text1"/>
          <w:kern w:val="32"/>
          <w:sz w:val="28"/>
          <w:szCs w:val="28"/>
        </w:rPr>
        <w:t>том числе</w:t>
      </w:r>
      <w:r w:rsidR="00501B76">
        <w:rPr>
          <w:bCs/>
          <w:color w:val="000000" w:themeColor="text1"/>
          <w:kern w:val="32"/>
          <w:sz w:val="28"/>
          <w:szCs w:val="28"/>
        </w:rPr>
        <w:t xml:space="preserve"> в 1 полугодии по вопросам</w:t>
      </w:r>
      <w:r>
        <w:rPr>
          <w:bCs/>
          <w:color w:val="000000" w:themeColor="text1"/>
          <w:kern w:val="32"/>
          <w:sz w:val="28"/>
          <w:szCs w:val="28"/>
        </w:rPr>
        <w:t>:</w:t>
      </w:r>
    </w:p>
    <w:p w:rsidR="00E61FB1" w:rsidRPr="00D9156D" w:rsidRDefault="00D9156D" w:rsidP="00D9156D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D9156D">
        <w:rPr>
          <w:sz w:val="28"/>
          <w:szCs w:val="28"/>
        </w:rPr>
        <w:t>О мерах по снижению количества бытовых пожаров и гибели людей на пожарах и водных объектах Республики Марий Эл.</w:t>
      </w:r>
    </w:p>
    <w:p w:rsidR="00D9156D" w:rsidRPr="00D9156D" w:rsidRDefault="00D9156D" w:rsidP="00D9156D">
      <w:pPr>
        <w:pStyle w:val="a6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D9156D">
        <w:rPr>
          <w:color w:val="000000"/>
          <w:sz w:val="28"/>
          <w:szCs w:val="28"/>
        </w:rPr>
        <w:t>О результатах и ходе проведения реформы контрольно-надзорной деятельности Главного управления.</w:t>
      </w:r>
    </w:p>
    <w:p w:rsidR="00D9156D" w:rsidRPr="00D9156D" w:rsidRDefault="00D9156D" w:rsidP="00D9156D">
      <w:pPr>
        <w:pStyle w:val="a6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D9156D">
        <w:rPr>
          <w:bCs/>
          <w:sz w:val="28"/>
          <w:szCs w:val="28"/>
        </w:rPr>
        <w:t>Об утверждении Плана заседаний Общественного совета на 2 полугодие 2021 года.</w:t>
      </w:r>
    </w:p>
    <w:p w:rsidR="00D9156D" w:rsidRDefault="00D9156D" w:rsidP="00E61FB1">
      <w:pPr>
        <w:ind w:firstLine="709"/>
        <w:jc w:val="both"/>
        <w:rPr>
          <w:bCs/>
          <w:kern w:val="32"/>
          <w:sz w:val="28"/>
          <w:szCs w:val="28"/>
        </w:rPr>
      </w:pPr>
    </w:p>
    <w:p w:rsidR="003B2D8C" w:rsidRDefault="006601F7" w:rsidP="00E61FB1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2020 году при содействии </w:t>
      </w:r>
      <w:r w:rsidRPr="000A6383">
        <w:rPr>
          <w:bCs/>
          <w:kern w:val="32"/>
          <w:sz w:val="28"/>
          <w:szCs w:val="28"/>
        </w:rPr>
        <w:t>Общественного совета</w:t>
      </w:r>
      <w:r>
        <w:rPr>
          <w:bCs/>
          <w:kern w:val="32"/>
          <w:sz w:val="28"/>
          <w:szCs w:val="28"/>
        </w:rPr>
        <w:t xml:space="preserve"> при </w:t>
      </w:r>
      <w:r>
        <w:rPr>
          <w:bCs/>
          <w:color w:val="000000" w:themeColor="text1"/>
          <w:kern w:val="32"/>
          <w:sz w:val="28"/>
          <w:szCs w:val="28"/>
        </w:rPr>
        <w:t xml:space="preserve">Главном управлении </w:t>
      </w:r>
      <w:r w:rsidR="00D9156D">
        <w:rPr>
          <w:bCs/>
          <w:color w:val="000000" w:themeColor="text1"/>
          <w:kern w:val="32"/>
          <w:sz w:val="28"/>
          <w:szCs w:val="28"/>
        </w:rPr>
        <w:t xml:space="preserve">совместные </w:t>
      </w:r>
      <w:r w:rsidR="00F524A5">
        <w:rPr>
          <w:bCs/>
          <w:color w:val="000000" w:themeColor="text1"/>
          <w:kern w:val="32"/>
          <w:sz w:val="28"/>
          <w:szCs w:val="28"/>
        </w:rPr>
        <w:t xml:space="preserve">основные </w:t>
      </w:r>
      <w:r w:rsidR="009B0A38">
        <w:rPr>
          <w:bCs/>
          <w:color w:val="000000" w:themeColor="text1"/>
          <w:kern w:val="32"/>
          <w:sz w:val="28"/>
          <w:szCs w:val="28"/>
        </w:rPr>
        <w:t xml:space="preserve">(практические) </w:t>
      </w:r>
      <w:r>
        <w:rPr>
          <w:bCs/>
          <w:color w:val="000000" w:themeColor="text1"/>
          <w:kern w:val="32"/>
          <w:sz w:val="28"/>
          <w:szCs w:val="28"/>
        </w:rPr>
        <w:t>мероприяти</w:t>
      </w:r>
      <w:r w:rsidR="00501B76">
        <w:rPr>
          <w:bCs/>
          <w:color w:val="000000" w:themeColor="text1"/>
          <w:kern w:val="32"/>
          <w:sz w:val="28"/>
          <w:szCs w:val="28"/>
        </w:rPr>
        <w:t xml:space="preserve">я не проводились в связи с </w:t>
      </w:r>
      <w:r w:rsidR="00F524A5">
        <w:rPr>
          <w:bCs/>
          <w:color w:val="000000" w:themeColor="text1"/>
          <w:kern w:val="32"/>
          <w:sz w:val="28"/>
          <w:szCs w:val="28"/>
        </w:rPr>
        <w:t xml:space="preserve">распространением </w:t>
      </w:r>
      <w:r w:rsidR="00501B76">
        <w:rPr>
          <w:bCs/>
          <w:color w:val="000000" w:themeColor="text1"/>
          <w:kern w:val="32"/>
          <w:sz w:val="28"/>
          <w:szCs w:val="28"/>
        </w:rPr>
        <w:t>пандеми</w:t>
      </w:r>
      <w:r w:rsidR="00F524A5">
        <w:rPr>
          <w:bCs/>
          <w:color w:val="000000" w:themeColor="text1"/>
          <w:kern w:val="32"/>
          <w:sz w:val="28"/>
          <w:szCs w:val="28"/>
        </w:rPr>
        <w:t>и</w:t>
      </w:r>
      <w:r w:rsidR="00A63C5A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A63C5A" w:rsidRPr="00D9156D">
        <w:rPr>
          <w:sz w:val="28"/>
          <w:szCs w:val="28"/>
          <w:lang w:val="en-US"/>
        </w:rPr>
        <w:t>COVID</w:t>
      </w:r>
      <w:r w:rsidR="00A63C5A" w:rsidRPr="00D9156D">
        <w:rPr>
          <w:sz w:val="28"/>
          <w:szCs w:val="28"/>
        </w:rPr>
        <w:t>-19</w:t>
      </w:r>
      <w:r w:rsidR="00501B76">
        <w:rPr>
          <w:bCs/>
          <w:color w:val="000000" w:themeColor="text1"/>
          <w:kern w:val="32"/>
          <w:sz w:val="28"/>
          <w:szCs w:val="28"/>
        </w:rPr>
        <w:t>.</w:t>
      </w:r>
    </w:p>
    <w:p w:rsidR="00F25259" w:rsidRDefault="00F25259" w:rsidP="00501B76">
      <w:pPr>
        <w:ind w:firstLine="709"/>
        <w:jc w:val="both"/>
        <w:rPr>
          <w:sz w:val="28"/>
        </w:rPr>
      </w:pPr>
    </w:p>
    <w:p w:rsidR="00F25259" w:rsidRDefault="00BA3CFE" w:rsidP="00501B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</w:rPr>
        <w:t>На 2021 год запланировано прове</w:t>
      </w:r>
      <w:r w:rsidR="00401205">
        <w:rPr>
          <w:sz w:val="28"/>
        </w:rPr>
        <w:t xml:space="preserve">дение </w:t>
      </w:r>
      <w:r w:rsidR="00501B76">
        <w:rPr>
          <w:bCs/>
          <w:kern w:val="32"/>
          <w:sz w:val="28"/>
          <w:szCs w:val="28"/>
        </w:rPr>
        <w:t>мероприяти</w:t>
      </w:r>
      <w:r w:rsidR="00401205">
        <w:rPr>
          <w:bCs/>
          <w:kern w:val="32"/>
          <w:sz w:val="28"/>
          <w:szCs w:val="28"/>
        </w:rPr>
        <w:t>й</w:t>
      </w:r>
      <w:r w:rsidR="00501B76">
        <w:rPr>
          <w:bCs/>
          <w:kern w:val="32"/>
          <w:sz w:val="28"/>
          <w:szCs w:val="28"/>
        </w:rPr>
        <w:t xml:space="preserve"> согласно плану на 2021 год, </w:t>
      </w:r>
      <w:r w:rsidR="00401205">
        <w:rPr>
          <w:bCs/>
          <w:kern w:val="32"/>
          <w:sz w:val="28"/>
          <w:szCs w:val="28"/>
        </w:rPr>
        <w:t>утвержден</w:t>
      </w:r>
      <w:r w:rsidR="009B0A38">
        <w:rPr>
          <w:bCs/>
          <w:kern w:val="32"/>
          <w:sz w:val="28"/>
          <w:szCs w:val="28"/>
        </w:rPr>
        <w:t xml:space="preserve">ное </w:t>
      </w:r>
      <w:r w:rsidR="00501B76">
        <w:rPr>
          <w:bCs/>
          <w:kern w:val="32"/>
          <w:sz w:val="28"/>
          <w:szCs w:val="28"/>
        </w:rPr>
        <w:t>на заочном заседании 21</w:t>
      </w:r>
      <w:r w:rsidR="00401205">
        <w:rPr>
          <w:bCs/>
          <w:kern w:val="32"/>
          <w:sz w:val="28"/>
          <w:szCs w:val="28"/>
        </w:rPr>
        <w:t>-</w:t>
      </w:r>
      <w:r w:rsidR="00501B76">
        <w:rPr>
          <w:bCs/>
          <w:kern w:val="32"/>
          <w:sz w:val="28"/>
          <w:szCs w:val="28"/>
        </w:rPr>
        <w:t>25 декабря 2020 года.</w:t>
      </w:r>
      <w:r w:rsidR="00E251DB">
        <w:rPr>
          <w:bCs/>
          <w:kern w:val="32"/>
          <w:sz w:val="28"/>
          <w:szCs w:val="28"/>
        </w:rPr>
        <w:t xml:space="preserve"> </w:t>
      </w:r>
    </w:p>
    <w:p w:rsidR="009B0A38" w:rsidRDefault="009B0A38" w:rsidP="00501B76">
      <w:pPr>
        <w:ind w:firstLine="709"/>
        <w:jc w:val="both"/>
        <w:rPr>
          <w:bCs/>
          <w:kern w:val="32"/>
          <w:sz w:val="28"/>
          <w:szCs w:val="28"/>
        </w:rPr>
      </w:pPr>
    </w:p>
    <w:p w:rsidR="009B0A38" w:rsidRDefault="009B0A38" w:rsidP="00501B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Основным мероприятием в 2020 году стало вручение памятного подарка вдове погибшего при исполнении служебных обязанностей </w:t>
      </w:r>
      <w:r w:rsidR="00667493">
        <w:rPr>
          <w:bCs/>
          <w:kern w:val="32"/>
          <w:sz w:val="28"/>
          <w:szCs w:val="28"/>
        </w:rPr>
        <w:t xml:space="preserve">водителя </w:t>
      </w:r>
      <w:r>
        <w:rPr>
          <w:bCs/>
          <w:kern w:val="32"/>
          <w:sz w:val="28"/>
          <w:szCs w:val="28"/>
        </w:rPr>
        <w:t xml:space="preserve">пожарного </w:t>
      </w:r>
      <w:r w:rsidR="00667493">
        <w:rPr>
          <w:bCs/>
          <w:kern w:val="32"/>
          <w:sz w:val="28"/>
          <w:szCs w:val="28"/>
        </w:rPr>
        <w:t>автомобиля Иванова Ивана Аркадьевича. Ивановой Лидии Ивановне был вручен памятный подарок от имени Общественного совета при МЧС России.</w:t>
      </w:r>
      <w:bookmarkStart w:id="0" w:name="_GoBack"/>
      <w:bookmarkEnd w:id="0"/>
    </w:p>
    <w:p w:rsidR="009B0A38" w:rsidRDefault="009B0A38" w:rsidP="00501B76">
      <w:pPr>
        <w:ind w:firstLine="709"/>
        <w:jc w:val="both"/>
        <w:rPr>
          <w:bCs/>
          <w:kern w:val="32"/>
          <w:sz w:val="28"/>
          <w:szCs w:val="28"/>
        </w:rPr>
      </w:pPr>
    </w:p>
    <w:p w:rsidR="00B03FBE" w:rsidRPr="00BA3CFE" w:rsidRDefault="00E251DB" w:rsidP="00501B76">
      <w:pPr>
        <w:ind w:firstLine="709"/>
        <w:jc w:val="both"/>
        <w:rPr>
          <w:bCs/>
          <w:i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Основным мероприятием </w:t>
      </w:r>
      <w:r w:rsidR="009B0A38">
        <w:rPr>
          <w:bCs/>
          <w:kern w:val="32"/>
          <w:sz w:val="28"/>
          <w:szCs w:val="28"/>
        </w:rPr>
        <w:t xml:space="preserve">в 2021 году </w:t>
      </w:r>
      <w:r w:rsidR="008C0418">
        <w:rPr>
          <w:bCs/>
          <w:kern w:val="32"/>
          <w:sz w:val="28"/>
          <w:szCs w:val="28"/>
        </w:rPr>
        <w:t>является участие в открытии памятника Героям мирного времени - пожарным и спасателям, посвященное празднованию 30 апреля 2021 года Дня</w:t>
      </w:r>
      <w:r>
        <w:rPr>
          <w:bCs/>
          <w:kern w:val="32"/>
          <w:sz w:val="28"/>
          <w:szCs w:val="28"/>
        </w:rPr>
        <w:t xml:space="preserve"> пожарной охраны.</w:t>
      </w:r>
    </w:p>
    <w:sectPr w:rsidR="00B03FBE" w:rsidRPr="00BA3CFE" w:rsidSect="00BA3CFE">
      <w:headerReference w:type="default" r:id="rId8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1B" w:rsidRDefault="0016191B" w:rsidP="00603424">
      <w:r>
        <w:separator/>
      </w:r>
    </w:p>
  </w:endnote>
  <w:endnote w:type="continuationSeparator" w:id="0">
    <w:p w:rsidR="0016191B" w:rsidRDefault="0016191B" w:rsidP="0060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1B" w:rsidRDefault="0016191B" w:rsidP="00603424">
      <w:r>
        <w:separator/>
      </w:r>
    </w:p>
  </w:footnote>
  <w:footnote w:type="continuationSeparator" w:id="0">
    <w:p w:rsidR="0016191B" w:rsidRDefault="0016191B" w:rsidP="0060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39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1209" w:rsidRPr="00F8763C" w:rsidRDefault="001D1209">
        <w:pPr>
          <w:pStyle w:val="a8"/>
          <w:jc w:val="center"/>
          <w:rPr>
            <w:rFonts w:ascii="Times New Roman" w:hAnsi="Times New Roman" w:cs="Times New Roman"/>
          </w:rPr>
        </w:pPr>
        <w:r w:rsidRPr="00F8763C">
          <w:rPr>
            <w:rFonts w:ascii="Times New Roman" w:hAnsi="Times New Roman" w:cs="Times New Roman"/>
          </w:rPr>
          <w:fldChar w:fldCharType="begin"/>
        </w:r>
        <w:r w:rsidRPr="00F8763C">
          <w:rPr>
            <w:rFonts w:ascii="Times New Roman" w:hAnsi="Times New Roman" w:cs="Times New Roman"/>
          </w:rPr>
          <w:instrText>PAGE   \* MERGEFORMAT</w:instrText>
        </w:r>
        <w:r w:rsidRPr="00F8763C">
          <w:rPr>
            <w:rFonts w:ascii="Times New Roman" w:hAnsi="Times New Roman" w:cs="Times New Roman"/>
          </w:rPr>
          <w:fldChar w:fldCharType="separate"/>
        </w:r>
        <w:r w:rsidR="00667493">
          <w:rPr>
            <w:rFonts w:ascii="Times New Roman" w:hAnsi="Times New Roman" w:cs="Times New Roman"/>
            <w:noProof/>
          </w:rPr>
          <w:t>2</w:t>
        </w:r>
        <w:r w:rsidRPr="00F876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D1209" w:rsidRDefault="001D12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55934"/>
    <w:multiLevelType w:val="hybridMultilevel"/>
    <w:tmpl w:val="57F0E626"/>
    <w:lvl w:ilvl="0" w:tplc="CC28D314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772F47"/>
    <w:multiLevelType w:val="hybridMultilevel"/>
    <w:tmpl w:val="F2486E60"/>
    <w:lvl w:ilvl="0" w:tplc="B734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480C54"/>
    <w:multiLevelType w:val="hybridMultilevel"/>
    <w:tmpl w:val="600AE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901AD8"/>
    <w:multiLevelType w:val="hybridMultilevel"/>
    <w:tmpl w:val="3692D24A"/>
    <w:lvl w:ilvl="0" w:tplc="AFB09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A94F6C"/>
    <w:multiLevelType w:val="hybridMultilevel"/>
    <w:tmpl w:val="750839C2"/>
    <w:lvl w:ilvl="0" w:tplc="4956D2D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F55697"/>
    <w:multiLevelType w:val="multilevel"/>
    <w:tmpl w:val="7174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4F40142"/>
    <w:multiLevelType w:val="hybridMultilevel"/>
    <w:tmpl w:val="CA7478FA"/>
    <w:lvl w:ilvl="0" w:tplc="5A666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3B02E6"/>
    <w:multiLevelType w:val="hybridMultilevel"/>
    <w:tmpl w:val="F888FB46"/>
    <w:lvl w:ilvl="0" w:tplc="3F64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D02E7D"/>
    <w:multiLevelType w:val="hybridMultilevel"/>
    <w:tmpl w:val="AFA2775E"/>
    <w:lvl w:ilvl="0" w:tplc="1B227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742C4"/>
    <w:multiLevelType w:val="hybridMultilevel"/>
    <w:tmpl w:val="27CAF1D6"/>
    <w:lvl w:ilvl="0" w:tplc="E0DE2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96873"/>
    <w:multiLevelType w:val="hybridMultilevel"/>
    <w:tmpl w:val="651C4524"/>
    <w:lvl w:ilvl="0" w:tplc="0778007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9634FE"/>
    <w:multiLevelType w:val="multilevel"/>
    <w:tmpl w:val="366895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3F155773"/>
    <w:multiLevelType w:val="hybridMultilevel"/>
    <w:tmpl w:val="3FD8A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1B18B2"/>
    <w:multiLevelType w:val="hybridMultilevel"/>
    <w:tmpl w:val="600AE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A145CE"/>
    <w:multiLevelType w:val="hybridMultilevel"/>
    <w:tmpl w:val="41BAD05A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A086A4D"/>
    <w:multiLevelType w:val="hybridMultilevel"/>
    <w:tmpl w:val="AE3603CC"/>
    <w:lvl w:ilvl="0" w:tplc="715A2E3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0C5BA2"/>
    <w:multiLevelType w:val="hybridMultilevel"/>
    <w:tmpl w:val="5CE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6DFF"/>
    <w:multiLevelType w:val="hybridMultilevel"/>
    <w:tmpl w:val="AB9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6611D"/>
    <w:multiLevelType w:val="hybridMultilevel"/>
    <w:tmpl w:val="66B210BA"/>
    <w:lvl w:ilvl="0" w:tplc="D5EA0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3E33B3"/>
    <w:multiLevelType w:val="hybridMultilevel"/>
    <w:tmpl w:val="2B04913C"/>
    <w:lvl w:ilvl="0" w:tplc="3FE24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E057B2"/>
    <w:multiLevelType w:val="hybridMultilevel"/>
    <w:tmpl w:val="600AE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095D6E"/>
    <w:multiLevelType w:val="hybridMultilevel"/>
    <w:tmpl w:val="5AE4588E"/>
    <w:lvl w:ilvl="0" w:tplc="CBCA7C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9721F"/>
    <w:multiLevelType w:val="hybridMultilevel"/>
    <w:tmpl w:val="538A3E26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20074D4"/>
    <w:multiLevelType w:val="hybridMultilevel"/>
    <w:tmpl w:val="600AE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1D0B37"/>
    <w:multiLevelType w:val="hybridMultilevel"/>
    <w:tmpl w:val="20745516"/>
    <w:lvl w:ilvl="0" w:tplc="9700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3E3E07"/>
    <w:multiLevelType w:val="hybridMultilevel"/>
    <w:tmpl w:val="7D024234"/>
    <w:lvl w:ilvl="0" w:tplc="A2DA16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 w15:restartNumberingAfterBreak="0">
    <w:nsid w:val="6CF84358"/>
    <w:multiLevelType w:val="hybridMultilevel"/>
    <w:tmpl w:val="600AE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0A4724"/>
    <w:multiLevelType w:val="hybridMultilevel"/>
    <w:tmpl w:val="F914FC36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2D31C5"/>
    <w:multiLevelType w:val="hybridMultilevel"/>
    <w:tmpl w:val="2BBAEE44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81086C"/>
    <w:multiLevelType w:val="hybridMultilevel"/>
    <w:tmpl w:val="6D38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B10D7"/>
    <w:multiLevelType w:val="hybridMultilevel"/>
    <w:tmpl w:val="DE945E36"/>
    <w:lvl w:ilvl="0" w:tplc="E2EAB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F077EF0"/>
    <w:multiLevelType w:val="hybridMultilevel"/>
    <w:tmpl w:val="4132871A"/>
    <w:lvl w:ilvl="0" w:tplc="58B20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12"/>
  </w:num>
  <w:num w:numId="7">
    <w:abstractNumId w:val="18"/>
  </w:num>
  <w:num w:numId="8">
    <w:abstractNumId w:val="2"/>
  </w:num>
  <w:num w:numId="9">
    <w:abstractNumId w:val="0"/>
  </w:num>
  <w:num w:numId="10">
    <w:abstractNumId w:val="19"/>
  </w:num>
  <w:num w:numId="11">
    <w:abstractNumId w:val="1"/>
  </w:num>
  <w:num w:numId="12">
    <w:abstractNumId w:val="26"/>
  </w:num>
  <w:num w:numId="13">
    <w:abstractNumId w:val="17"/>
  </w:num>
  <w:num w:numId="14">
    <w:abstractNumId w:val="25"/>
  </w:num>
  <w:num w:numId="15">
    <w:abstractNumId w:val="15"/>
  </w:num>
  <w:num w:numId="16">
    <w:abstractNumId w:val="23"/>
  </w:num>
  <w:num w:numId="17">
    <w:abstractNumId w:val="11"/>
  </w:num>
  <w:num w:numId="18">
    <w:abstractNumId w:val="29"/>
  </w:num>
  <w:num w:numId="19">
    <w:abstractNumId w:val="28"/>
  </w:num>
  <w:num w:numId="20">
    <w:abstractNumId w:val="31"/>
  </w:num>
  <w:num w:numId="21">
    <w:abstractNumId w:val="4"/>
  </w:num>
  <w:num w:numId="22">
    <w:abstractNumId w:val="22"/>
  </w:num>
  <w:num w:numId="23">
    <w:abstractNumId w:val="30"/>
  </w:num>
  <w:num w:numId="24">
    <w:abstractNumId w:val="20"/>
  </w:num>
  <w:num w:numId="25">
    <w:abstractNumId w:val="24"/>
  </w:num>
  <w:num w:numId="26">
    <w:abstractNumId w:val="21"/>
  </w:num>
  <w:num w:numId="27">
    <w:abstractNumId w:val="3"/>
  </w:num>
  <w:num w:numId="28">
    <w:abstractNumId w:val="14"/>
  </w:num>
  <w:num w:numId="29">
    <w:abstractNumId w:val="27"/>
  </w:num>
  <w:num w:numId="30">
    <w:abstractNumId w:val="13"/>
  </w:num>
  <w:num w:numId="31">
    <w:abstractNumId w:val="16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6"/>
    <w:rsid w:val="00001D34"/>
    <w:rsid w:val="000021F4"/>
    <w:rsid w:val="00002470"/>
    <w:rsid w:val="000037E4"/>
    <w:rsid w:val="00003826"/>
    <w:rsid w:val="000040B1"/>
    <w:rsid w:val="00004CCF"/>
    <w:rsid w:val="00005629"/>
    <w:rsid w:val="0000576C"/>
    <w:rsid w:val="00006E28"/>
    <w:rsid w:val="00007C48"/>
    <w:rsid w:val="00010B5D"/>
    <w:rsid w:val="000113D3"/>
    <w:rsid w:val="00012682"/>
    <w:rsid w:val="00012940"/>
    <w:rsid w:val="000135C5"/>
    <w:rsid w:val="00013BD5"/>
    <w:rsid w:val="00016276"/>
    <w:rsid w:val="00016E9A"/>
    <w:rsid w:val="00017296"/>
    <w:rsid w:val="000228C5"/>
    <w:rsid w:val="000233DB"/>
    <w:rsid w:val="000235B6"/>
    <w:rsid w:val="000251D0"/>
    <w:rsid w:val="00025AF7"/>
    <w:rsid w:val="00027C09"/>
    <w:rsid w:val="00031518"/>
    <w:rsid w:val="00031B1C"/>
    <w:rsid w:val="00032960"/>
    <w:rsid w:val="00033074"/>
    <w:rsid w:val="00035E23"/>
    <w:rsid w:val="00037CB4"/>
    <w:rsid w:val="00043BDC"/>
    <w:rsid w:val="00045409"/>
    <w:rsid w:val="00045741"/>
    <w:rsid w:val="00045810"/>
    <w:rsid w:val="000460A4"/>
    <w:rsid w:val="000464EA"/>
    <w:rsid w:val="00046998"/>
    <w:rsid w:val="0005355E"/>
    <w:rsid w:val="0005470C"/>
    <w:rsid w:val="000550E3"/>
    <w:rsid w:val="000560CE"/>
    <w:rsid w:val="00056D91"/>
    <w:rsid w:val="000603AE"/>
    <w:rsid w:val="00061BD9"/>
    <w:rsid w:val="000622A9"/>
    <w:rsid w:val="000631C7"/>
    <w:rsid w:val="00064C80"/>
    <w:rsid w:val="00064D8A"/>
    <w:rsid w:val="00067D1E"/>
    <w:rsid w:val="00072036"/>
    <w:rsid w:val="00072374"/>
    <w:rsid w:val="0007416C"/>
    <w:rsid w:val="00075351"/>
    <w:rsid w:val="00075E2E"/>
    <w:rsid w:val="0007739E"/>
    <w:rsid w:val="00077AD9"/>
    <w:rsid w:val="00083A56"/>
    <w:rsid w:val="00084435"/>
    <w:rsid w:val="00085159"/>
    <w:rsid w:val="000864E6"/>
    <w:rsid w:val="000910EF"/>
    <w:rsid w:val="000922A5"/>
    <w:rsid w:val="00093C07"/>
    <w:rsid w:val="000A0877"/>
    <w:rsid w:val="000A13BA"/>
    <w:rsid w:val="000A2880"/>
    <w:rsid w:val="000A2A55"/>
    <w:rsid w:val="000A48CC"/>
    <w:rsid w:val="000A6383"/>
    <w:rsid w:val="000A7EA3"/>
    <w:rsid w:val="000B15BD"/>
    <w:rsid w:val="000B1862"/>
    <w:rsid w:val="000B23F5"/>
    <w:rsid w:val="000B7192"/>
    <w:rsid w:val="000B76E8"/>
    <w:rsid w:val="000B7AC6"/>
    <w:rsid w:val="000C3D5D"/>
    <w:rsid w:val="000C415B"/>
    <w:rsid w:val="000C5518"/>
    <w:rsid w:val="000C612C"/>
    <w:rsid w:val="000C66F9"/>
    <w:rsid w:val="000C6A69"/>
    <w:rsid w:val="000D210C"/>
    <w:rsid w:val="000D73AB"/>
    <w:rsid w:val="000D73C9"/>
    <w:rsid w:val="000E12A5"/>
    <w:rsid w:val="000E22DD"/>
    <w:rsid w:val="000F1A74"/>
    <w:rsid w:val="000F21B1"/>
    <w:rsid w:val="000F3039"/>
    <w:rsid w:val="000F767F"/>
    <w:rsid w:val="0010214C"/>
    <w:rsid w:val="001041FF"/>
    <w:rsid w:val="00104CE3"/>
    <w:rsid w:val="00106C78"/>
    <w:rsid w:val="00107E9C"/>
    <w:rsid w:val="0011053F"/>
    <w:rsid w:val="001140AC"/>
    <w:rsid w:val="0011417F"/>
    <w:rsid w:val="00115FBD"/>
    <w:rsid w:val="00116AD6"/>
    <w:rsid w:val="00116B71"/>
    <w:rsid w:val="00117633"/>
    <w:rsid w:val="00120422"/>
    <w:rsid w:val="0012467D"/>
    <w:rsid w:val="00127164"/>
    <w:rsid w:val="001312A0"/>
    <w:rsid w:val="001313CF"/>
    <w:rsid w:val="001328D9"/>
    <w:rsid w:val="00132AC1"/>
    <w:rsid w:val="001334DF"/>
    <w:rsid w:val="00134527"/>
    <w:rsid w:val="001351E5"/>
    <w:rsid w:val="00135310"/>
    <w:rsid w:val="001378F2"/>
    <w:rsid w:val="00141197"/>
    <w:rsid w:val="0014244A"/>
    <w:rsid w:val="00142AF7"/>
    <w:rsid w:val="00143911"/>
    <w:rsid w:val="00143C8A"/>
    <w:rsid w:val="0014431F"/>
    <w:rsid w:val="00145CC9"/>
    <w:rsid w:val="0014709B"/>
    <w:rsid w:val="00152570"/>
    <w:rsid w:val="0015440F"/>
    <w:rsid w:val="00155154"/>
    <w:rsid w:val="001556DB"/>
    <w:rsid w:val="00155E36"/>
    <w:rsid w:val="00156797"/>
    <w:rsid w:val="00156C56"/>
    <w:rsid w:val="00160321"/>
    <w:rsid w:val="00161907"/>
    <w:rsid w:val="0016191B"/>
    <w:rsid w:val="00163AA3"/>
    <w:rsid w:val="001679EE"/>
    <w:rsid w:val="001717EE"/>
    <w:rsid w:val="00173394"/>
    <w:rsid w:val="00174B40"/>
    <w:rsid w:val="0017555A"/>
    <w:rsid w:val="001758A6"/>
    <w:rsid w:val="00176F65"/>
    <w:rsid w:val="00177821"/>
    <w:rsid w:val="00181510"/>
    <w:rsid w:val="00185208"/>
    <w:rsid w:val="0019287B"/>
    <w:rsid w:val="00192CD1"/>
    <w:rsid w:val="00193B29"/>
    <w:rsid w:val="00195B58"/>
    <w:rsid w:val="001961A3"/>
    <w:rsid w:val="0019684A"/>
    <w:rsid w:val="001969CD"/>
    <w:rsid w:val="001974AF"/>
    <w:rsid w:val="00197DD7"/>
    <w:rsid w:val="001A046A"/>
    <w:rsid w:val="001A120D"/>
    <w:rsid w:val="001A2C26"/>
    <w:rsid w:val="001A4EF4"/>
    <w:rsid w:val="001A6EC9"/>
    <w:rsid w:val="001A74A8"/>
    <w:rsid w:val="001B01D0"/>
    <w:rsid w:val="001B0C47"/>
    <w:rsid w:val="001B1CF2"/>
    <w:rsid w:val="001B2B3A"/>
    <w:rsid w:val="001B78B1"/>
    <w:rsid w:val="001C196B"/>
    <w:rsid w:val="001C1CC3"/>
    <w:rsid w:val="001C1DB8"/>
    <w:rsid w:val="001C1F8E"/>
    <w:rsid w:val="001C301A"/>
    <w:rsid w:val="001C47CC"/>
    <w:rsid w:val="001C5046"/>
    <w:rsid w:val="001D029C"/>
    <w:rsid w:val="001D1209"/>
    <w:rsid w:val="001D157A"/>
    <w:rsid w:val="001D207D"/>
    <w:rsid w:val="001D265D"/>
    <w:rsid w:val="001D2AB9"/>
    <w:rsid w:val="001D379B"/>
    <w:rsid w:val="001D3CA1"/>
    <w:rsid w:val="001D490F"/>
    <w:rsid w:val="001D5E3D"/>
    <w:rsid w:val="001D6310"/>
    <w:rsid w:val="001E26E4"/>
    <w:rsid w:val="001E2F69"/>
    <w:rsid w:val="001E351B"/>
    <w:rsid w:val="001E352A"/>
    <w:rsid w:val="001E3998"/>
    <w:rsid w:val="001E53EF"/>
    <w:rsid w:val="001E5443"/>
    <w:rsid w:val="001E7829"/>
    <w:rsid w:val="001F2EB6"/>
    <w:rsid w:val="001F4B58"/>
    <w:rsid w:val="001F4E81"/>
    <w:rsid w:val="0020077B"/>
    <w:rsid w:val="00200A6D"/>
    <w:rsid w:val="00201211"/>
    <w:rsid w:val="002013A3"/>
    <w:rsid w:val="00201A8D"/>
    <w:rsid w:val="00203D8A"/>
    <w:rsid w:val="00207362"/>
    <w:rsid w:val="00207AA3"/>
    <w:rsid w:val="002127AC"/>
    <w:rsid w:val="00213309"/>
    <w:rsid w:val="00213D21"/>
    <w:rsid w:val="00220DE8"/>
    <w:rsid w:val="00220E99"/>
    <w:rsid w:val="00221361"/>
    <w:rsid w:val="00221810"/>
    <w:rsid w:val="00222669"/>
    <w:rsid w:val="00222C33"/>
    <w:rsid w:val="00227A36"/>
    <w:rsid w:val="0023029F"/>
    <w:rsid w:val="00232978"/>
    <w:rsid w:val="00233B86"/>
    <w:rsid w:val="00235E67"/>
    <w:rsid w:val="00236282"/>
    <w:rsid w:val="00237744"/>
    <w:rsid w:val="00244E5B"/>
    <w:rsid w:val="00246694"/>
    <w:rsid w:val="00250EF4"/>
    <w:rsid w:val="00251128"/>
    <w:rsid w:val="00252688"/>
    <w:rsid w:val="00253FB0"/>
    <w:rsid w:val="00254440"/>
    <w:rsid w:val="0026067D"/>
    <w:rsid w:val="00260C3F"/>
    <w:rsid w:val="00261F14"/>
    <w:rsid w:val="00262739"/>
    <w:rsid w:val="00262CF3"/>
    <w:rsid w:val="0026355D"/>
    <w:rsid w:val="00265C7A"/>
    <w:rsid w:val="00266224"/>
    <w:rsid w:val="00266EFA"/>
    <w:rsid w:val="00270D04"/>
    <w:rsid w:val="00271C6D"/>
    <w:rsid w:val="002722E3"/>
    <w:rsid w:val="002722F5"/>
    <w:rsid w:val="00273A41"/>
    <w:rsid w:val="00275456"/>
    <w:rsid w:val="00276498"/>
    <w:rsid w:val="00276540"/>
    <w:rsid w:val="00276937"/>
    <w:rsid w:val="002808C6"/>
    <w:rsid w:val="00284ABA"/>
    <w:rsid w:val="0028550A"/>
    <w:rsid w:val="002855BD"/>
    <w:rsid w:val="00285AAC"/>
    <w:rsid w:val="00286275"/>
    <w:rsid w:val="00287647"/>
    <w:rsid w:val="0029043B"/>
    <w:rsid w:val="0029114B"/>
    <w:rsid w:val="00291640"/>
    <w:rsid w:val="00291931"/>
    <w:rsid w:val="00292371"/>
    <w:rsid w:val="0029291C"/>
    <w:rsid w:val="00292E70"/>
    <w:rsid w:val="0029774E"/>
    <w:rsid w:val="00297F1C"/>
    <w:rsid w:val="002A01A9"/>
    <w:rsid w:val="002A037F"/>
    <w:rsid w:val="002A1F0C"/>
    <w:rsid w:val="002A7D66"/>
    <w:rsid w:val="002B068E"/>
    <w:rsid w:val="002B2B88"/>
    <w:rsid w:val="002B2D87"/>
    <w:rsid w:val="002B345A"/>
    <w:rsid w:val="002B389C"/>
    <w:rsid w:val="002B5974"/>
    <w:rsid w:val="002B6B54"/>
    <w:rsid w:val="002B7088"/>
    <w:rsid w:val="002C0C4B"/>
    <w:rsid w:val="002C2A5B"/>
    <w:rsid w:val="002C3522"/>
    <w:rsid w:val="002C4CA2"/>
    <w:rsid w:val="002C5D78"/>
    <w:rsid w:val="002C7338"/>
    <w:rsid w:val="002C7C95"/>
    <w:rsid w:val="002C7EF9"/>
    <w:rsid w:val="002C7F53"/>
    <w:rsid w:val="002D224D"/>
    <w:rsid w:val="002D2A64"/>
    <w:rsid w:val="002D322D"/>
    <w:rsid w:val="002D4421"/>
    <w:rsid w:val="002D4D53"/>
    <w:rsid w:val="002D5F26"/>
    <w:rsid w:val="002D5F7B"/>
    <w:rsid w:val="002D64F0"/>
    <w:rsid w:val="002D7CAF"/>
    <w:rsid w:val="002E132C"/>
    <w:rsid w:val="002E23D5"/>
    <w:rsid w:val="002E4495"/>
    <w:rsid w:val="002E4A95"/>
    <w:rsid w:val="002E6462"/>
    <w:rsid w:val="002E7F57"/>
    <w:rsid w:val="002F2053"/>
    <w:rsid w:val="002F2160"/>
    <w:rsid w:val="002F291E"/>
    <w:rsid w:val="002F2F16"/>
    <w:rsid w:val="002F568A"/>
    <w:rsid w:val="00302118"/>
    <w:rsid w:val="003049AB"/>
    <w:rsid w:val="0030504F"/>
    <w:rsid w:val="003053F3"/>
    <w:rsid w:val="003064A3"/>
    <w:rsid w:val="00307443"/>
    <w:rsid w:val="00307B3F"/>
    <w:rsid w:val="00307D37"/>
    <w:rsid w:val="003105F6"/>
    <w:rsid w:val="00310ACF"/>
    <w:rsid w:val="00313B87"/>
    <w:rsid w:val="0031488D"/>
    <w:rsid w:val="00315D0E"/>
    <w:rsid w:val="0031663D"/>
    <w:rsid w:val="0031791B"/>
    <w:rsid w:val="00321022"/>
    <w:rsid w:val="00321640"/>
    <w:rsid w:val="00321BA8"/>
    <w:rsid w:val="00321ED8"/>
    <w:rsid w:val="00322988"/>
    <w:rsid w:val="00323E23"/>
    <w:rsid w:val="0032426C"/>
    <w:rsid w:val="00324277"/>
    <w:rsid w:val="00324F56"/>
    <w:rsid w:val="003266A8"/>
    <w:rsid w:val="00327A1E"/>
    <w:rsid w:val="00330A82"/>
    <w:rsid w:val="00331A34"/>
    <w:rsid w:val="003331F9"/>
    <w:rsid w:val="00336C09"/>
    <w:rsid w:val="00336CD1"/>
    <w:rsid w:val="00341501"/>
    <w:rsid w:val="00341607"/>
    <w:rsid w:val="0034288F"/>
    <w:rsid w:val="003452B9"/>
    <w:rsid w:val="003458E3"/>
    <w:rsid w:val="00346197"/>
    <w:rsid w:val="00347ADC"/>
    <w:rsid w:val="003520D8"/>
    <w:rsid w:val="00354A03"/>
    <w:rsid w:val="00356121"/>
    <w:rsid w:val="00356790"/>
    <w:rsid w:val="00356A59"/>
    <w:rsid w:val="003577DF"/>
    <w:rsid w:val="0036059E"/>
    <w:rsid w:val="00361FD1"/>
    <w:rsid w:val="00362331"/>
    <w:rsid w:val="00364442"/>
    <w:rsid w:val="00364A52"/>
    <w:rsid w:val="00365215"/>
    <w:rsid w:val="003658DE"/>
    <w:rsid w:val="00367B98"/>
    <w:rsid w:val="00371939"/>
    <w:rsid w:val="00373CA1"/>
    <w:rsid w:val="00374152"/>
    <w:rsid w:val="00374853"/>
    <w:rsid w:val="00375D11"/>
    <w:rsid w:val="00375EB9"/>
    <w:rsid w:val="00376DEC"/>
    <w:rsid w:val="0038014A"/>
    <w:rsid w:val="00380663"/>
    <w:rsid w:val="00380958"/>
    <w:rsid w:val="003826D0"/>
    <w:rsid w:val="00382D5D"/>
    <w:rsid w:val="00383026"/>
    <w:rsid w:val="00383403"/>
    <w:rsid w:val="00385ABA"/>
    <w:rsid w:val="00385BD7"/>
    <w:rsid w:val="003861B7"/>
    <w:rsid w:val="00386450"/>
    <w:rsid w:val="003864C2"/>
    <w:rsid w:val="00386AC5"/>
    <w:rsid w:val="00387A38"/>
    <w:rsid w:val="00387F79"/>
    <w:rsid w:val="00390449"/>
    <w:rsid w:val="00390E01"/>
    <w:rsid w:val="00391D5B"/>
    <w:rsid w:val="0039563F"/>
    <w:rsid w:val="00396B4E"/>
    <w:rsid w:val="00397520"/>
    <w:rsid w:val="00397936"/>
    <w:rsid w:val="003A0A0F"/>
    <w:rsid w:val="003A1127"/>
    <w:rsid w:val="003A2B56"/>
    <w:rsid w:val="003A3158"/>
    <w:rsid w:val="003A334D"/>
    <w:rsid w:val="003A54C0"/>
    <w:rsid w:val="003A5E4C"/>
    <w:rsid w:val="003A7795"/>
    <w:rsid w:val="003A7C07"/>
    <w:rsid w:val="003B1657"/>
    <w:rsid w:val="003B199A"/>
    <w:rsid w:val="003B2D85"/>
    <w:rsid w:val="003B2D8C"/>
    <w:rsid w:val="003B4FF7"/>
    <w:rsid w:val="003B56A1"/>
    <w:rsid w:val="003B6EF1"/>
    <w:rsid w:val="003B73F0"/>
    <w:rsid w:val="003C128D"/>
    <w:rsid w:val="003C2051"/>
    <w:rsid w:val="003C5E1B"/>
    <w:rsid w:val="003C6A2C"/>
    <w:rsid w:val="003C739A"/>
    <w:rsid w:val="003D026D"/>
    <w:rsid w:val="003D0650"/>
    <w:rsid w:val="003D2F1B"/>
    <w:rsid w:val="003D3B21"/>
    <w:rsid w:val="003D4400"/>
    <w:rsid w:val="003D5397"/>
    <w:rsid w:val="003D58AF"/>
    <w:rsid w:val="003D59B9"/>
    <w:rsid w:val="003D7654"/>
    <w:rsid w:val="003E0567"/>
    <w:rsid w:val="003E11C2"/>
    <w:rsid w:val="003E1BAC"/>
    <w:rsid w:val="003E48BE"/>
    <w:rsid w:val="003F255F"/>
    <w:rsid w:val="003F2C8F"/>
    <w:rsid w:val="003F2F03"/>
    <w:rsid w:val="003F387F"/>
    <w:rsid w:val="003F7862"/>
    <w:rsid w:val="0040113C"/>
    <w:rsid w:val="00401205"/>
    <w:rsid w:val="004017C5"/>
    <w:rsid w:val="00401950"/>
    <w:rsid w:val="00401AD4"/>
    <w:rsid w:val="00402958"/>
    <w:rsid w:val="00402D39"/>
    <w:rsid w:val="004032DA"/>
    <w:rsid w:val="00405FC8"/>
    <w:rsid w:val="00406344"/>
    <w:rsid w:val="00406CDE"/>
    <w:rsid w:val="004074DB"/>
    <w:rsid w:val="004116C9"/>
    <w:rsid w:val="004119B0"/>
    <w:rsid w:val="00413FF2"/>
    <w:rsid w:val="00414419"/>
    <w:rsid w:val="0041452C"/>
    <w:rsid w:val="004155ED"/>
    <w:rsid w:val="0042018C"/>
    <w:rsid w:val="00421AFE"/>
    <w:rsid w:val="00427398"/>
    <w:rsid w:val="00432B80"/>
    <w:rsid w:val="00433B79"/>
    <w:rsid w:val="00433E33"/>
    <w:rsid w:val="00434E3B"/>
    <w:rsid w:val="00435158"/>
    <w:rsid w:val="00435454"/>
    <w:rsid w:val="00436674"/>
    <w:rsid w:val="00436944"/>
    <w:rsid w:val="00436AA4"/>
    <w:rsid w:val="00440CAE"/>
    <w:rsid w:val="0044283E"/>
    <w:rsid w:val="00446409"/>
    <w:rsid w:val="00446BF9"/>
    <w:rsid w:val="00450A51"/>
    <w:rsid w:val="004515DE"/>
    <w:rsid w:val="00452E75"/>
    <w:rsid w:val="00453FE6"/>
    <w:rsid w:val="0045413F"/>
    <w:rsid w:val="00454441"/>
    <w:rsid w:val="0045502E"/>
    <w:rsid w:val="00460474"/>
    <w:rsid w:val="004614F3"/>
    <w:rsid w:val="00466C4C"/>
    <w:rsid w:val="004723EE"/>
    <w:rsid w:val="004750E4"/>
    <w:rsid w:val="00475CC2"/>
    <w:rsid w:val="00476B5E"/>
    <w:rsid w:val="00484602"/>
    <w:rsid w:val="00484EBF"/>
    <w:rsid w:val="00486915"/>
    <w:rsid w:val="0048793E"/>
    <w:rsid w:val="00490C41"/>
    <w:rsid w:val="004914BF"/>
    <w:rsid w:val="00495ACD"/>
    <w:rsid w:val="0049657B"/>
    <w:rsid w:val="004A0893"/>
    <w:rsid w:val="004A0A47"/>
    <w:rsid w:val="004A16D1"/>
    <w:rsid w:val="004A28AA"/>
    <w:rsid w:val="004A482C"/>
    <w:rsid w:val="004A4B91"/>
    <w:rsid w:val="004B048F"/>
    <w:rsid w:val="004B05FB"/>
    <w:rsid w:val="004B4A3C"/>
    <w:rsid w:val="004B516B"/>
    <w:rsid w:val="004B5D19"/>
    <w:rsid w:val="004B6555"/>
    <w:rsid w:val="004B6ACC"/>
    <w:rsid w:val="004B7F4C"/>
    <w:rsid w:val="004C0032"/>
    <w:rsid w:val="004C43E9"/>
    <w:rsid w:val="004C4774"/>
    <w:rsid w:val="004C5774"/>
    <w:rsid w:val="004C5BCE"/>
    <w:rsid w:val="004C6E66"/>
    <w:rsid w:val="004D2ABC"/>
    <w:rsid w:val="004D50BC"/>
    <w:rsid w:val="004D53C5"/>
    <w:rsid w:val="004D5A5E"/>
    <w:rsid w:val="004D5CC2"/>
    <w:rsid w:val="004E0718"/>
    <w:rsid w:val="004E1306"/>
    <w:rsid w:val="004E1885"/>
    <w:rsid w:val="004E3891"/>
    <w:rsid w:val="004E45D1"/>
    <w:rsid w:val="004E5DDF"/>
    <w:rsid w:val="004E7C71"/>
    <w:rsid w:val="004F3669"/>
    <w:rsid w:val="004F501A"/>
    <w:rsid w:val="004F5532"/>
    <w:rsid w:val="004F7F44"/>
    <w:rsid w:val="00501B76"/>
    <w:rsid w:val="00502878"/>
    <w:rsid w:val="00503462"/>
    <w:rsid w:val="00503680"/>
    <w:rsid w:val="00504917"/>
    <w:rsid w:val="00507448"/>
    <w:rsid w:val="00507A49"/>
    <w:rsid w:val="00507EB3"/>
    <w:rsid w:val="00510EFD"/>
    <w:rsid w:val="00512F01"/>
    <w:rsid w:val="0051341C"/>
    <w:rsid w:val="00513B85"/>
    <w:rsid w:val="00520B3E"/>
    <w:rsid w:val="00521279"/>
    <w:rsid w:val="00521547"/>
    <w:rsid w:val="00521F0B"/>
    <w:rsid w:val="0052473A"/>
    <w:rsid w:val="005248E9"/>
    <w:rsid w:val="005252CC"/>
    <w:rsid w:val="00525C5B"/>
    <w:rsid w:val="005340B7"/>
    <w:rsid w:val="00536267"/>
    <w:rsid w:val="0054166C"/>
    <w:rsid w:val="005416F6"/>
    <w:rsid w:val="005419A8"/>
    <w:rsid w:val="00542115"/>
    <w:rsid w:val="00542729"/>
    <w:rsid w:val="00542757"/>
    <w:rsid w:val="00543E54"/>
    <w:rsid w:val="00545878"/>
    <w:rsid w:val="00547DF5"/>
    <w:rsid w:val="00552921"/>
    <w:rsid w:val="00553D7B"/>
    <w:rsid w:val="00553EFE"/>
    <w:rsid w:val="005555C3"/>
    <w:rsid w:val="005556F7"/>
    <w:rsid w:val="00556726"/>
    <w:rsid w:val="00557219"/>
    <w:rsid w:val="00561B86"/>
    <w:rsid w:val="00564085"/>
    <w:rsid w:val="00564B85"/>
    <w:rsid w:val="0056550E"/>
    <w:rsid w:val="005668D7"/>
    <w:rsid w:val="00566EF5"/>
    <w:rsid w:val="005677E6"/>
    <w:rsid w:val="005704B4"/>
    <w:rsid w:val="00571532"/>
    <w:rsid w:val="005730D4"/>
    <w:rsid w:val="005732EF"/>
    <w:rsid w:val="00573B9A"/>
    <w:rsid w:val="005749D2"/>
    <w:rsid w:val="005759F3"/>
    <w:rsid w:val="00580B48"/>
    <w:rsid w:val="00581A63"/>
    <w:rsid w:val="00581DA5"/>
    <w:rsid w:val="00582984"/>
    <w:rsid w:val="005849AD"/>
    <w:rsid w:val="005859C0"/>
    <w:rsid w:val="00586140"/>
    <w:rsid w:val="00586F8D"/>
    <w:rsid w:val="00590535"/>
    <w:rsid w:val="00590D66"/>
    <w:rsid w:val="0059100B"/>
    <w:rsid w:val="00591EF1"/>
    <w:rsid w:val="0059228D"/>
    <w:rsid w:val="005922EC"/>
    <w:rsid w:val="00593A22"/>
    <w:rsid w:val="00594439"/>
    <w:rsid w:val="00594581"/>
    <w:rsid w:val="00594AAD"/>
    <w:rsid w:val="00595793"/>
    <w:rsid w:val="00595FE5"/>
    <w:rsid w:val="00596C29"/>
    <w:rsid w:val="005A168E"/>
    <w:rsid w:val="005A1B2F"/>
    <w:rsid w:val="005A26B8"/>
    <w:rsid w:val="005A41B2"/>
    <w:rsid w:val="005A5345"/>
    <w:rsid w:val="005A573A"/>
    <w:rsid w:val="005A58D4"/>
    <w:rsid w:val="005A7F88"/>
    <w:rsid w:val="005B0ABE"/>
    <w:rsid w:val="005B0E3E"/>
    <w:rsid w:val="005B1235"/>
    <w:rsid w:val="005B385B"/>
    <w:rsid w:val="005B4F30"/>
    <w:rsid w:val="005B64F3"/>
    <w:rsid w:val="005B6559"/>
    <w:rsid w:val="005B65DF"/>
    <w:rsid w:val="005B784B"/>
    <w:rsid w:val="005B7BE9"/>
    <w:rsid w:val="005C0AE3"/>
    <w:rsid w:val="005C1367"/>
    <w:rsid w:val="005C1532"/>
    <w:rsid w:val="005C7231"/>
    <w:rsid w:val="005C7E67"/>
    <w:rsid w:val="005D0A8A"/>
    <w:rsid w:val="005D28B1"/>
    <w:rsid w:val="005E075D"/>
    <w:rsid w:val="005E1C1B"/>
    <w:rsid w:val="005E29F2"/>
    <w:rsid w:val="005E4314"/>
    <w:rsid w:val="005E6A14"/>
    <w:rsid w:val="005E70C1"/>
    <w:rsid w:val="005E7A6F"/>
    <w:rsid w:val="005F062C"/>
    <w:rsid w:val="005F4177"/>
    <w:rsid w:val="005F6CE5"/>
    <w:rsid w:val="00600AFE"/>
    <w:rsid w:val="00600F5E"/>
    <w:rsid w:val="00601318"/>
    <w:rsid w:val="00603424"/>
    <w:rsid w:val="00604494"/>
    <w:rsid w:val="00604CCE"/>
    <w:rsid w:val="00607BC5"/>
    <w:rsid w:val="00611428"/>
    <w:rsid w:val="006116DC"/>
    <w:rsid w:val="00611B14"/>
    <w:rsid w:val="00612721"/>
    <w:rsid w:val="00616A4F"/>
    <w:rsid w:val="006173C0"/>
    <w:rsid w:val="00620D47"/>
    <w:rsid w:val="006210A5"/>
    <w:rsid w:val="00621D6C"/>
    <w:rsid w:val="00621FB7"/>
    <w:rsid w:val="006225D1"/>
    <w:rsid w:val="00626363"/>
    <w:rsid w:val="0062722F"/>
    <w:rsid w:val="00627BC5"/>
    <w:rsid w:val="006300C3"/>
    <w:rsid w:val="0063399F"/>
    <w:rsid w:val="00633FBB"/>
    <w:rsid w:val="0063404C"/>
    <w:rsid w:val="00635FDB"/>
    <w:rsid w:val="0063714D"/>
    <w:rsid w:val="0064030B"/>
    <w:rsid w:val="00643E38"/>
    <w:rsid w:val="0064486A"/>
    <w:rsid w:val="00644D16"/>
    <w:rsid w:val="006458FA"/>
    <w:rsid w:val="00646B8A"/>
    <w:rsid w:val="0064765E"/>
    <w:rsid w:val="006477B8"/>
    <w:rsid w:val="006509FE"/>
    <w:rsid w:val="0065235C"/>
    <w:rsid w:val="0065684D"/>
    <w:rsid w:val="0065753C"/>
    <w:rsid w:val="006601F7"/>
    <w:rsid w:val="00661958"/>
    <w:rsid w:val="006635E3"/>
    <w:rsid w:val="00663B72"/>
    <w:rsid w:val="00663BA9"/>
    <w:rsid w:val="00663D3A"/>
    <w:rsid w:val="00667493"/>
    <w:rsid w:val="00667512"/>
    <w:rsid w:val="00670456"/>
    <w:rsid w:val="006715A0"/>
    <w:rsid w:val="00672575"/>
    <w:rsid w:val="00676457"/>
    <w:rsid w:val="00680546"/>
    <w:rsid w:val="00680E0D"/>
    <w:rsid w:val="00685ADC"/>
    <w:rsid w:val="00687615"/>
    <w:rsid w:val="006905ED"/>
    <w:rsid w:val="006925E8"/>
    <w:rsid w:val="006955D4"/>
    <w:rsid w:val="00697135"/>
    <w:rsid w:val="00697406"/>
    <w:rsid w:val="006978D2"/>
    <w:rsid w:val="00697C2F"/>
    <w:rsid w:val="006A02AF"/>
    <w:rsid w:val="006A09F6"/>
    <w:rsid w:val="006A248A"/>
    <w:rsid w:val="006A340C"/>
    <w:rsid w:val="006A3561"/>
    <w:rsid w:val="006A7B93"/>
    <w:rsid w:val="006B0953"/>
    <w:rsid w:val="006B09FB"/>
    <w:rsid w:val="006B141A"/>
    <w:rsid w:val="006B185A"/>
    <w:rsid w:val="006B383D"/>
    <w:rsid w:val="006B3BC9"/>
    <w:rsid w:val="006B3C08"/>
    <w:rsid w:val="006B419D"/>
    <w:rsid w:val="006B5BD1"/>
    <w:rsid w:val="006B622F"/>
    <w:rsid w:val="006B64D3"/>
    <w:rsid w:val="006B69D2"/>
    <w:rsid w:val="006B6F3D"/>
    <w:rsid w:val="006C0CAA"/>
    <w:rsid w:val="006C1ECD"/>
    <w:rsid w:val="006C3003"/>
    <w:rsid w:val="006C4E63"/>
    <w:rsid w:val="006C50B5"/>
    <w:rsid w:val="006C5E94"/>
    <w:rsid w:val="006C6563"/>
    <w:rsid w:val="006D00DD"/>
    <w:rsid w:val="006D1B72"/>
    <w:rsid w:val="006D230F"/>
    <w:rsid w:val="006D3F09"/>
    <w:rsid w:val="006D57A6"/>
    <w:rsid w:val="006D78E8"/>
    <w:rsid w:val="006D7E48"/>
    <w:rsid w:val="006E0B63"/>
    <w:rsid w:val="006E1585"/>
    <w:rsid w:val="006E4264"/>
    <w:rsid w:val="006E4690"/>
    <w:rsid w:val="006E4783"/>
    <w:rsid w:val="006E4A6D"/>
    <w:rsid w:val="006E6C98"/>
    <w:rsid w:val="006E7F3B"/>
    <w:rsid w:val="006F0263"/>
    <w:rsid w:val="006F0698"/>
    <w:rsid w:val="006F173F"/>
    <w:rsid w:val="006F1B69"/>
    <w:rsid w:val="006F2D7E"/>
    <w:rsid w:val="006F50AF"/>
    <w:rsid w:val="006F681A"/>
    <w:rsid w:val="006F6DE0"/>
    <w:rsid w:val="00701B58"/>
    <w:rsid w:val="007023FB"/>
    <w:rsid w:val="00702A19"/>
    <w:rsid w:val="00703926"/>
    <w:rsid w:val="00704F92"/>
    <w:rsid w:val="0070749D"/>
    <w:rsid w:val="00710643"/>
    <w:rsid w:val="00712096"/>
    <w:rsid w:val="00712531"/>
    <w:rsid w:val="00714288"/>
    <w:rsid w:val="00714F10"/>
    <w:rsid w:val="0071592C"/>
    <w:rsid w:val="00715F2B"/>
    <w:rsid w:val="00716640"/>
    <w:rsid w:val="0071683A"/>
    <w:rsid w:val="007213A8"/>
    <w:rsid w:val="00721874"/>
    <w:rsid w:val="007264B0"/>
    <w:rsid w:val="007302B2"/>
    <w:rsid w:val="00731442"/>
    <w:rsid w:val="00733632"/>
    <w:rsid w:val="00734546"/>
    <w:rsid w:val="0073736D"/>
    <w:rsid w:val="00737D12"/>
    <w:rsid w:val="0074151A"/>
    <w:rsid w:val="007423B1"/>
    <w:rsid w:val="00742528"/>
    <w:rsid w:val="00743262"/>
    <w:rsid w:val="007447F7"/>
    <w:rsid w:val="007452D3"/>
    <w:rsid w:val="00745A96"/>
    <w:rsid w:val="00746AB9"/>
    <w:rsid w:val="00746C28"/>
    <w:rsid w:val="00750725"/>
    <w:rsid w:val="007516DF"/>
    <w:rsid w:val="00757D07"/>
    <w:rsid w:val="007606C7"/>
    <w:rsid w:val="00760FD8"/>
    <w:rsid w:val="007627AF"/>
    <w:rsid w:val="00763A5E"/>
    <w:rsid w:val="00764680"/>
    <w:rsid w:val="00765329"/>
    <w:rsid w:val="007708F7"/>
    <w:rsid w:val="00771376"/>
    <w:rsid w:val="00771DF9"/>
    <w:rsid w:val="0077209F"/>
    <w:rsid w:val="00772A96"/>
    <w:rsid w:val="0077340F"/>
    <w:rsid w:val="00775EB8"/>
    <w:rsid w:val="00776CF2"/>
    <w:rsid w:val="007824A8"/>
    <w:rsid w:val="0078333E"/>
    <w:rsid w:val="00783A64"/>
    <w:rsid w:val="00785059"/>
    <w:rsid w:val="0078584A"/>
    <w:rsid w:val="00786392"/>
    <w:rsid w:val="00787B57"/>
    <w:rsid w:val="00787E73"/>
    <w:rsid w:val="007907EB"/>
    <w:rsid w:val="00790F34"/>
    <w:rsid w:val="00793304"/>
    <w:rsid w:val="00796D56"/>
    <w:rsid w:val="007A05EB"/>
    <w:rsid w:val="007A0CFD"/>
    <w:rsid w:val="007A1B92"/>
    <w:rsid w:val="007B4A4B"/>
    <w:rsid w:val="007B582E"/>
    <w:rsid w:val="007B5CE8"/>
    <w:rsid w:val="007B5D28"/>
    <w:rsid w:val="007B624C"/>
    <w:rsid w:val="007C1CE7"/>
    <w:rsid w:val="007C3030"/>
    <w:rsid w:val="007C3FDC"/>
    <w:rsid w:val="007C53B0"/>
    <w:rsid w:val="007C6C5E"/>
    <w:rsid w:val="007C711E"/>
    <w:rsid w:val="007D130C"/>
    <w:rsid w:val="007D20F0"/>
    <w:rsid w:val="007D239B"/>
    <w:rsid w:val="007D401F"/>
    <w:rsid w:val="007D5392"/>
    <w:rsid w:val="007D700A"/>
    <w:rsid w:val="007D71E0"/>
    <w:rsid w:val="007D7DDF"/>
    <w:rsid w:val="007E0476"/>
    <w:rsid w:val="007E07E6"/>
    <w:rsid w:val="007E0C54"/>
    <w:rsid w:val="007E1D0F"/>
    <w:rsid w:val="007E7203"/>
    <w:rsid w:val="007E7A3C"/>
    <w:rsid w:val="007F09DA"/>
    <w:rsid w:val="007F1331"/>
    <w:rsid w:val="007F15D7"/>
    <w:rsid w:val="007F32E3"/>
    <w:rsid w:val="007F3D82"/>
    <w:rsid w:val="007F3E1A"/>
    <w:rsid w:val="007F3E88"/>
    <w:rsid w:val="007F45EE"/>
    <w:rsid w:val="007F6E7B"/>
    <w:rsid w:val="00803AAE"/>
    <w:rsid w:val="00803E79"/>
    <w:rsid w:val="008043CC"/>
    <w:rsid w:val="008048FB"/>
    <w:rsid w:val="00804A31"/>
    <w:rsid w:val="0080592C"/>
    <w:rsid w:val="00807484"/>
    <w:rsid w:val="008115CE"/>
    <w:rsid w:val="008116AA"/>
    <w:rsid w:val="008123B2"/>
    <w:rsid w:val="00812714"/>
    <w:rsid w:val="008129E7"/>
    <w:rsid w:val="00812ACA"/>
    <w:rsid w:val="00813532"/>
    <w:rsid w:val="008141CD"/>
    <w:rsid w:val="00814CB7"/>
    <w:rsid w:val="00814F8A"/>
    <w:rsid w:val="00815C5B"/>
    <w:rsid w:val="00816BC1"/>
    <w:rsid w:val="008178B9"/>
    <w:rsid w:val="00820B36"/>
    <w:rsid w:val="008235EF"/>
    <w:rsid w:val="008250A3"/>
    <w:rsid w:val="00825619"/>
    <w:rsid w:val="00827AEE"/>
    <w:rsid w:val="00827DEE"/>
    <w:rsid w:val="0083145C"/>
    <w:rsid w:val="008317C3"/>
    <w:rsid w:val="0083297B"/>
    <w:rsid w:val="0083394E"/>
    <w:rsid w:val="008355F1"/>
    <w:rsid w:val="00836501"/>
    <w:rsid w:val="00836A2C"/>
    <w:rsid w:val="008370BA"/>
    <w:rsid w:val="0083723E"/>
    <w:rsid w:val="00841262"/>
    <w:rsid w:val="00841C3F"/>
    <w:rsid w:val="00844EB7"/>
    <w:rsid w:val="0084639D"/>
    <w:rsid w:val="008471E5"/>
    <w:rsid w:val="00851239"/>
    <w:rsid w:val="00854018"/>
    <w:rsid w:val="0085480F"/>
    <w:rsid w:val="0085620C"/>
    <w:rsid w:val="008577F4"/>
    <w:rsid w:val="00860FC6"/>
    <w:rsid w:val="008617E0"/>
    <w:rsid w:val="00864361"/>
    <w:rsid w:val="008653B2"/>
    <w:rsid w:val="00866FFD"/>
    <w:rsid w:val="00870550"/>
    <w:rsid w:val="0087243D"/>
    <w:rsid w:val="008740BE"/>
    <w:rsid w:val="00876984"/>
    <w:rsid w:val="00876D64"/>
    <w:rsid w:val="00881CEC"/>
    <w:rsid w:val="008842AC"/>
    <w:rsid w:val="008871F6"/>
    <w:rsid w:val="008872F9"/>
    <w:rsid w:val="00891910"/>
    <w:rsid w:val="00891921"/>
    <w:rsid w:val="00893E58"/>
    <w:rsid w:val="0089447D"/>
    <w:rsid w:val="00894497"/>
    <w:rsid w:val="008956E6"/>
    <w:rsid w:val="00895AFF"/>
    <w:rsid w:val="00895BA3"/>
    <w:rsid w:val="00896523"/>
    <w:rsid w:val="00896764"/>
    <w:rsid w:val="008968A0"/>
    <w:rsid w:val="00896BC2"/>
    <w:rsid w:val="008A0A93"/>
    <w:rsid w:val="008A4CFB"/>
    <w:rsid w:val="008A4F26"/>
    <w:rsid w:val="008A7A50"/>
    <w:rsid w:val="008B0311"/>
    <w:rsid w:val="008B15F5"/>
    <w:rsid w:val="008B2B17"/>
    <w:rsid w:val="008B30CB"/>
    <w:rsid w:val="008B4A1D"/>
    <w:rsid w:val="008B5CD1"/>
    <w:rsid w:val="008B605C"/>
    <w:rsid w:val="008B70F8"/>
    <w:rsid w:val="008C0418"/>
    <w:rsid w:val="008C089E"/>
    <w:rsid w:val="008C259F"/>
    <w:rsid w:val="008C2C3B"/>
    <w:rsid w:val="008C44AB"/>
    <w:rsid w:val="008C47AF"/>
    <w:rsid w:val="008C62C9"/>
    <w:rsid w:val="008C6EA3"/>
    <w:rsid w:val="008D0C65"/>
    <w:rsid w:val="008D25E3"/>
    <w:rsid w:val="008D3373"/>
    <w:rsid w:val="008D35AE"/>
    <w:rsid w:val="008D542C"/>
    <w:rsid w:val="008D6324"/>
    <w:rsid w:val="008D783F"/>
    <w:rsid w:val="008D7A29"/>
    <w:rsid w:val="008E05DC"/>
    <w:rsid w:val="008E14B6"/>
    <w:rsid w:val="008E1815"/>
    <w:rsid w:val="008E235A"/>
    <w:rsid w:val="008E4557"/>
    <w:rsid w:val="008E57DA"/>
    <w:rsid w:val="008E5C8F"/>
    <w:rsid w:val="008E659A"/>
    <w:rsid w:val="008E7232"/>
    <w:rsid w:val="008E78A9"/>
    <w:rsid w:val="008F0112"/>
    <w:rsid w:val="008F1E81"/>
    <w:rsid w:val="008F263A"/>
    <w:rsid w:val="008F6CAA"/>
    <w:rsid w:val="0090008B"/>
    <w:rsid w:val="00900315"/>
    <w:rsid w:val="00901CCA"/>
    <w:rsid w:val="00904504"/>
    <w:rsid w:val="009051D0"/>
    <w:rsid w:val="00906B7D"/>
    <w:rsid w:val="00912BBC"/>
    <w:rsid w:val="00913ED4"/>
    <w:rsid w:val="00914CED"/>
    <w:rsid w:val="00915F1C"/>
    <w:rsid w:val="00917F80"/>
    <w:rsid w:val="00920EC9"/>
    <w:rsid w:val="00921BA9"/>
    <w:rsid w:val="00921C31"/>
    <w:rsid w:val="00921C39"/>
    <w:rsid w:val="00922482"/>
    <w:rsid w:val="00922ECD"/>
    <w:rsid w:val="009263E8"/>
    <w:rsid w:val="00927DF6"/>
    <w:rsid w:val="009331D9"/>
    <w:rsid w:val="00933E1E"/>
    <w:rsid w:val="00934A64"/>
    <w:rsid w:val="009357EC"/>
    <w:rsid w:val="00935BFB"/>
    <w:rsid w:val="00937210"/>
    <w:rsid w:val="00937625"/>
    <w:rsid w:val="00941239"/>
    <w:rsid w:val="0094179A"/>
    <w:rsid w:val="00941B67"/>
    <w:rsid w:val="0094296F"/>
    <w:rsid w:val="00943CC8"/>
    <w:rsid w:val="00943FE0"/>
    <w:rsid w:val="00944ABD"/>
    <w:rsid w:val="0094673B"/>
    <w:rsid w:val="00950959"/>
    <w:rsid w:val="00952215"/>
    <w:rsid w:val="00953D3F"/>
    <w:rsid w:val="00953EF2"/>
    <w:rsid w:val="00954209"/>
    <w:rsid w:val="00956BB6"/>
    <w:rsid w:val="009609ED"/>
    <w:rsid w:val="00964AC1"/>
    <w:rsid w:val="009650AA"/>
    <w:rsid w:val="00967501"/>
    <w:rsid w:val="009677E0"/>
    <w:rsid w:val="009703AD"/>
    <w:rsid w:val="009704C5"/>
    <w:rsid w:val="00970870"/>
    <w:rsid w:val="00970B7C"/>
    <w:rsid w:val="009719A8"/>
    <w:rsid w:val="009723A7"/>
    <w:rsid w:val="00973274"/>
    <w:rsid w:val="00973B2A"/>
    <w:rsid w:val="00975B32"/>
    <w:rsid w:val="00975DD2"/>
    <w:rsid w:val="0097608E"/>
    <w:rsid w:val="00980505"/>
    <w:rsid w:val="00982BEB"/>
    <w:rsid w:val="00982C1B"/>
    <w:rsid w:val="00982D5C"/>
    <w:rsid w:val="0098373F"/>
    <w:rsid w:val="0098379B"/>
    <w:rsid w:val="00985361"/>
    <w:rsid w:val="00986272"/>
    <w:rsid w:val="00986DF2"/>
    <w:rsid w:val="0098743F"/>
    <w:rsid w:val="00992EF9"/>
    <w:rsid w:val="00996237"/>
    <w:rsid w:val="009A1963"/>
    <w:rsid w:val="009A1C3C"/>
    <w:rsid w:val="009A2256"/>
    <w:rsid w:val="009A36EE"/>
    <w:rsid w:val="009A3C88"/>
    <w:rsid w:val="009A4B25"/>
    <w:rsid w:val="009B0A38"/>
    <w:rsid w:val="009B29C0"/>
    <w:rsid w:val="009B58B9"/>
    <w:rsid w:val="009B6062"/>
    <w:rsid w:val="009B7081"/>
    <w:rsid w:val="009B794A"/>
    <w:rsid w:val="009C0B8A"/>
    <w:rsid w:val="009C20B7"/>
    <w:rsid w:val="009C32AB"/>
    <w:rsid w:val="009C3980"/>
    <w:rsid w:val="009C3B4E"/>
    <w:rsid w:val="009C59A7"/>
    <w:rsid w:val="009C5A07"/>
    <w:rsid w:val="009D094F"/>
    <w:rsid w:val="009D26B2"/>
    <w:rsid w:val="009D3B93"/>
    <w:rsid w:val="009D4B11"/>
    <w:rsid w:val="009D50C3"/>
    <w:rsid w:val="009D5A0B"/>
    <w:rsid w:val="009D5C80"/>
    <w:rsid w:val="009D5DFD"/>
    <w:rsid w:val="009D5FEC"/>
    <w:rsid w:val="009D622A"/>
    <w:rsid w:val="009E015B"/>
    <w:rsid w:val="009E0AD4"/>
    <w:rsid w:val="009E1E23"/>
    <w:rsid w:val="009E20AF"/>
    <w:rsid w:val="009E20E8"/>
    <w:rsid w:val="009E2244"/>
    <w:rsid w:val="009E3D8B"/>
    <w:rsid w:val="009E6382"/>
    <w:rsid w:val="009F4310"/>
    <w:rsid w:val="009F4B4F"/>
    <w:rsid w:val="009F54FC"/>
    <w:rsid w:val="009F5C76"/>
    <w:rsid w:val="009F66EB"/>
    <w:rsid w:val="009F78BD"/>
    <w:rsid w:val="00A00DD2"/>
    <w:rsid w:val="00A0123F"/>
    <w:rsid w:val="00A034F5"/>
    <w:rsid w:val="00A075C0"/>
    <w:rsid w:val="00A07893"/>
    <w:rsid w:val="00A10607"/>
    <w:rsid w:val="00A136A8"/>
    <w:rsid w:val="00A14C8D"/>
    <w:rsid w:val="00A16474"/>
    <w:rsid w:val="00A164AF"/>
    <w:rsid w:val="00A230E8"/>
    <w:rsid w:val="00A230F2"/>
    <w:rsid w:val="00A255CE"/>
    <w:rsid w:val="00A328DB"/>
    <w:rsid w:val="00A33E82"/>
    <w:rsid w:val="00A364DE"/>
    <w:rsid w:val="00A4095E"/>
    <w:rsid w:val="00A4232B"/>
    <w:rsid w:val="00A42D00"/>
    <w:rsid w:val="00A4399C"/>
    <w:rsid w:val="00A449DB"/>
    <w:rsid w:val="00A44F9E"/>
    <w:rsid w:val="00A46057"/>
    <w:rsid w:val="00A52821"/>
    <w:rsid w:val="00A556E7"/>
    <w:rsid w:val="00A57879"/>
    <w:rsid w:val="00A578AA"/>
    <w:rsid w:val="00A61CBF"/>
    <w:rsid w:val="00A62C9A"/>
    <w:rsid w:val="00A63C5A"/>
    <w:rsid w:val="00A65E2B"/>
    <w:rsid w:val="00A6626A"/>
    <w:rsid w:val="00A66475"/>
    <w:rsid w:val="00A676ED"/>
    <w:rsid w:val="00A7078D"/>
    <w:rsid w:val="00A71056"/>
    <w:rsid w:val="00A75583"/>
    <w:rsid w:val="00A80EDE"/>
    <w:rsid w:val="00A83B4E"/>
    <w:rsid w:val="00A84D26"/>
    <w:rsid w:val="00A85EE8"/>
    <w:rsid w:val="00A86FE0"/>
    <w:rsid w:val="00A87214"/>
    <w:rsid w:val="00A928A3"/>
    <w:rsid w:val="00A930CB"/>
    <w:rsid w:val="00A93E67"/>
    <w:rsid w:val="00A948B3"/>
    <w:rsid w:val="00A949C8"/>
    <w:rsid w:val="00AA43DF"/>
    <w:rsid w:val="00AA5CFB"/>
    <w:rsid w:val="00AB3F01"/>
    <w:rsid w:val="00AB566D"/>
    <w:rsid w:val="00AB6772"/>
    <w:rsid w:val="00AB6E34"/>
    <w:rsid w:val="00AB7FCE"/>
    <w:rsid w:val="00AC1172"/>
    <w:rsid w:val="00AC27C7"/>
    <w:rsid w:val="00AC4299"/>
    <w:rsid w:val="00AC43B1"/>
    <w:rsid w:val="00AC5908"/>
    <w:rsid w:val="00AC637D"/>
    <w:rsid w:val="00AD1604"/>
    <w:rsid w:val="00AD21F9"/>
    <w:rsid w:val="00AD234D"/>
    <w:rsid w:val="00AD2D95"/>
    <w:rsid w:val="00AD4250"/>
    <w:rsid w:val="00AD4D8A"/>
    <w:rsid w:val="00AD557F"/>
    <w:rsid w:val="00AD5F29"/>
    <w:rsid w:val="00AD614D"/>
    <w:rsid w:val="00AD7FED"/>
    <w:rsid w:val="00AE07FF"/>
    <w:rsid w:val="00AE11C1"/>
    <w:rsid w:val="00AE3D06"/>
    <w:rsid w:val="00AE3E01"/>
    <w:rsid w:val="00AE3FCE"/>
    <w:rsid w:val="00AE4246"/>
    <w:rsid w:val="00AE5513"/>
    <w:rsid w:val="00AE5E6F"/>
    <w:rsid w:val="00AE68F2"/>
    <w:rsid w:val="00AE7526"/>
    <w:rsid w:val="00AE7E61"/>
    <w:rsid w:val="00AF0EEB"/>
    <w:rsid w:val="00AF1731"/>
    <w:rsid w:val="00AF32E2"/>
    <w:rsid w:val="00AF577A"/>
    <w:rsid w:val="00AF641A"/>
    <w:rsid w:val="00B01565"/>
    <w:rsid w:val="00B01D31"/>
    <w:rsid w:val="00B02D13"/>
    <w:rsid w:val="00B0359F"/>
    <w:rsid w:val="00B03FBE"/>
    <w:rsid w:val="00B04D8E"/>
    <w:rsid w:val="00B055E6"/>
    <w:rsid w:val="00B06BC9"/>
    <w:rsid w:val="00B07CA9"/>
    <w:rsid w:val="00B07F90"/>
    <w:rsid w:val="00B11136"/>
    <w:rsid w:val="00B17ECD"/>
    <w:rsid w:val="00B22345"/>
    <w:rsid w:val="00B2357B"/>
    <w:rsid w:val="00B236E6"/>
    <w:rsid w:val="00B23B37"/>
    <w:rsid w:val="00B25C79"/>
    <w:rsid w:val="00B26A9A"/>
    <w:rsid w:val="00B2727A"/>
    <w:rsid w:val="00B3073E"/>
    <w:rsid w:val="00B308EC"/>
    <w:rsid w:val="00B30A0B"/>
    <w:rsid w:val="00B30C37"/>
    <w:rsid w:val="00B3477E"/>
    <w:rsid w:val="00B35C63"/>
    <w:rsid w:val="00B35DB5"/>
    <w:rsid w:val="00B373D3"/>
    <w:rsid w:val="00B37E5D"/>
    <w:rsid w:val="00B40267"/>
    <w:rsid w:val="00B402E1"/>
    <w:rsid w:val="00B40B50"/>
    <w:rsid w:val="00B40D16"/>
    <w:rsid w:val="00B415F6"/>
    <w:rsid w:val="00B4410D"/>
    <w:rsid w:val="00B460E7"/>
    <w:rsid w:val="00B47CB0"/>
    <w:rsid w:val="00B502BC"/>
    <w:rsid w:val="00B52781"/>
    <w:rsid w:val="00B53EF3"/>
    <w:rsid w:val="00B54FFF"/>
    <w:rsid w:val="00B551DA"/>
    <w:rsid w:val="00B55A8E"/>
    <w:rsid w:val="00B55EDE"/>
    <w:rsid w:val="00B563DE"/>
    <w:rsid w:val="00B565DF"/>
    <w:rsid w:val="00B6089E"/>
    <w:rsid w:val="00B61D7B"/>
    <w:rsid w:val="00B62E3D"/>
    <w:rsid w:val="00B6575A"/>
    <w:rsid w:val="00B65FD7"/>
    <w:rsid w:val="00B66F70"/>
    <w:rsid w:val="00B71C5E"/>
    <w:rsid w:val="00B71CE9"/>
    <w:rsid w:val="00B71F46"/>
    <w:rsid w:val="00B722CB"/>
    <w:rsid w:val="00B81613"/>
    <w:rsid w:val="00B8251B"/>
    <w:rsid w:val="00B8262F"/>
    <w:rsid w:val="00B82CB4"/>
    <w:rsid w:val="00B82D87"/>
    <w:rsid w:val="00B86E2C"/>
    <w:rsid w:val="00B90A6A"/>
    <w:rsid w:val="00B93650"/>
    <w:rsid w:val="00B940EE"/>
    <w:rsid w:val="00B94A11"/>
    <w:rsid w:val="00B94C5C"/>
    <w:rsid w:val="00BA048D"/>
    <w:rsid w:val="00BA1530"/>
    <w:rsid w:val="00BA1B88"/>
    <w:rsid w:val="00BA30F9"/>
    <w:rsid w:val="00BA36DB"/>
    <w:rsid w:val="00BA3CBD"/>
    <w:rsid w:val="00BA3CFE"/>
    <w:rsid w:val="00BA46B3"/>
    <w:rsid w:val="00BA51CE"/>
    <w:rsid w:val="00BA594C"/>
    <w:rsid w:val="00BB0AC3"/>
    <w:rsid w:val="00BB0F1E"/>
    <w:rsid w:val="00BB2129"/>
    <w:rsid w:val="00BB4D52"/>
    <w:rsid w:val="00BB4D90"/>
    <w:rsid w:val="00BB5B33"/>
    <w:rsid w:val="00BC1282"/>
    <w:rsid w:val="00BC1500"/>
    <w:rsid w:val="00BC3999"/>
    <w:rsid w:val="00BC3E41"/>
    <w:rsid w:val="00BC6AB4"/>
    <w:rsid w:val="00BD0922"/>
    <w:rsid w:val="00BD182A"/>
    <w:rsid w:val="00BD3986"/>
    <w:rsid w:val="00BD4139"/>
    <w:rsid w:val="00BD7D99"/>
    <w:rsid w:val="00BE0CE7"/>
    <w:rsid w:val="00BE1410"/>
    <w:rsid w:val="00BE1AB6"/>
    <w:rsid w:val="00BE2C19"/>
    <w:rsid w:val="00BE5502"/>
    <w:rsid w:val="00BE56B3"/>
    <w:rsid w:val="00BE627E"/>
    <w:rsid w:val="00BE7550"/>
    <w:rsid w:val="00BF06E8"/>
    <w:rsid w:val="00BF2D79"/>
    <w:rsid w:val="00BF4103"/>
    <w:rsid w:val="00BF6E23"/>
    <w:rsid w:val="00C00D55"/>
    <w:rsid w:val="00C03FE8"/>
    <w:rsid w:val="00C04294"/>
    <w:rsid w:val="00C065A1"/>
    <w:rsid w:val="00C11591"/>
    <w:rsid w:val="00C116F8"/>
    <w:rsid w:val="00C13BF6"/>
    <w:rsid w:val="00C15C27"/>
    <w:rsid w:val="00C21CC9"/>
    <w:rsid w:val="00C22DA6"/>
    <w:rsid w:val="00C23C4B"/>
    <w:rsid w:val="00C25063"/>
    <w:rsid w:val="00C27448"/>
    <w:rsid w:val="00C359EF"/>
    <w:rsid w:val="00C35FCE"/>
    <w:rsid w:val="00C36DA9"/>
    <w:rsid w:val="00C36F15"/>
    <w:rsid w:val="00C37896"/>
    <w:rsid w:val="00C402F9"/>
    <w:rsid w:val="00C419B2"/>
    <w:rsid w:val="00C42022"/>
    <w:rsid w:val="00C42E5F"/>
    <w:rsid w:val="00C454AA"/>
    <w:rsid w:val="00C45C8E"/>
    <w:rsid w:val="00C460F9"/>
    <w:rsid w:val="00C47025"/>
    <w:rsid w:val="00C5122D"/>
    <w:rsid w:val="00C5127C"/>
    <w:rsid w:val="00C52DCA"/>
    <w:rsid w:val="00C54E1A"/>
    <w:rsid w:val="00C56423"/>
    <w:rsid w:val="00C57F2C"/>
    <w:rsid w:val="00C62B01"/>
    <w:rsid w:val="00C633B3"/>
    <w:rsid w:val="00C63A59"/>
    <w:rsid w:val="00C64833"/>
    <w:rsid w:val="00C65AFF"/>
    <w:rsid w:val="00C65FE2"/>
    <w:rsid w:val="00C678AA"/>
    <w:rsid w:val="00C700BE"/>
    <w:rsid w:val="00C713C6"/>
    <w:rsid w:val="00C7659C"/>
    <w:rsid w:val="00C7714D"/>
    <w:rsid w:val="00C77BC9"/>
    <w:rsid w:val="00C81606"/>
    <w:rsid w:val="00C8292C"/>
    <w:rsid w:val="00C82C3C"/>
    <w:rsid w:val="00C83B7D"/>
    <w:rsid w:val="00C8609A"/>
    <w:rsid w:val="00C8767A"/>
    <w:rsid w:val="00C878C5"/>
    <w:rsid w:val="00C90778"/>
    <w:rsid w:val="00C90817"/>
    <w:rsid w:val="00C9159D"/>
    <w:rsid w:val="00C91E39"/>
    <w:rsid w:val="00C924DD"/>
    <w:rsid w:val="00C95737"/>
    <w:rsid w:val="00C95DEF"/>
    <w:rsid w:val="00C96654"/>
    <w:rsid w:val="00C97B57"/>
    <w:rsid w:val="00CA085D"/>
    <w:rsid w:val="00CA0BEE"/>
    <w:rsid w:val="00CA2014"/>
    <w:rsid w:val="00CA2304"/>
    <w:rsid w:val="00CA2750"/>
    <w:rsid w:val="00CA27A4"/>
    <w:rsid w:val="00CA2F16"/>
    <w:rsid w:val="00CA30B9"/>
    <w:rsid w:val="00CA4041"/>
    <w:rsid w:val="00CA516B"/>
    <w:rsid w:val="00CA6144"/>
    <w:rsid w:val="00CA65DC"/>
    <w:rsid w:val="00CA6C3E"/>
    <w:rsid w:val="00CA6E59"/>
    <w:rsid w:val="00CB160B"/>
    <w:rsid w:val="00CB1BF1"/>
    <w:rsid w:val="00CB1C4D"/>
    <w:rsid w:val="00CB21D2"/>
    <w:rsid w:val="00CB26A5"/>
    <w:rsid w:val="00CB2C0F"/>
    <w:rsid w:val="00CB302A"/>
    <w:rsid w:val="00CB3A18"/>
    <w:rsid w:val="00CB5A7F"/>
    <w:rsid w:val="00CB5C10"/>
    <w:rsid w:val="00CB6AD2"/>
    <w:rsid w:val="00CB7309"/>
    <w:rsid w:val="00CC0105"/>
    <w:rsid w:val="00CC0FFF"/>
    <w:rsid w:val="00CC1249"/>
    <w:rsid w:val="00CC1E3A"/>
    <w:rsid w:val="00CC3863"/>
    <w:rsid w:val="00CC3A04"/>
    <w:rsid w:val="00CC4B4B"/>
    <w:rsid w:val="00CC57F6"/>
    <w:rsid w:val="00CC5DD9"/>
    <w:rsid w:val="00CD098C"/>
    <w:rsid w:val="00CD1B0B"/>
    <w:rsid w:val="00CD37D9"/>
    <w:rsid w:val="00CD4EAD"/>
    <w:rsid w:val="00CD6DA1"/>
    <w:rsid w:val="00CE037E"/>
    <w:rsid w:val="00CE189C"/>
    <w:rsid w:val="00CE1A20"/>
    <w:rsid w:val="00CE32DE"/>
    <w:rsid w:val="00CE3CA2"/>
    <w:rsid w:val="00CE5A41"/>
    <w:rsid w:val="00CE5F47"/>
    <w:rsid w:val="00CE660A"/>
    <w:rsid w:val="00CE74D5"/>
    <w:rsid w:val="00CE7E51"/>
    <w:rsid w:val="00CF396D"/>
    <w:rsid w:val="00CF3F20"/>
    <w:rsid w:val="00CF4985"/>
    <w:rsid w:val="00CF5FC5"/>
    <w:rsid w:val="00CF66FC"/>
    <w:rsid w:val="00CF75F7"/>
    <w:rsid w:val="00CF76EF"/>
    <w:rsid w:val="00D0001F"/>
    <w:rsid w:val="00D0191C"/>
    <w:rsid w:val="00D020DD"/>
    <w:rsid w:val="00D02A20"/>
    <w:rsid w:val="00D02E23"/>
    <w:rsid w:val="00D043BA"/>
    <w:rsid w:val="00D05488"/>
    <w:rsid w:val="00D054DE"/>
    <w:rsid w:val="00D05C80"/>
    <w:rsid w:val="00D06103"/>
    <w:rsid w:val="00D06988"/>
    <w:rsid w:val="00D07A06"/>
    <w:rsid w:val="00D10597"/>
    <w:rsid w:val="00D126BE"/>
    <w:rsid w:val="00D14D3E"/>
    <w:rsid w:val="00D26B63"/>
    <w:rsid w:val="00D304BD"/>
    <w:rsid w:val="00D31C2E"/>
    <w:rsid w:val="00D31F05"/>
    <w:rsid w:val="00D33548"/>
    <w:rsid w:val="00D3365C"/>
    <w:rsid w:val="00D35ABD"/>
    <w:rsid w:val="00D36A4F"/>
    <w:rsid w:val="00D36B2B"/>
    <w:rsid w:val="00D416A0"/>
    <w:rsid w:val="00D42175"/>
    <w:rsid w:val="00D44381"/>
    <w:rsid w:val="00D4453C"/>
    <w:rsid w:val="00D4615E"/>
    <w:rsid w:val="00D46FE4"/>
    <w:rsid w:val="00D474A2"/>
    <w:rsid w:val="00D504DE"/>
    <w:rsid w:val="00D51CA6"/>
    <w:rsid w:val="00D52296"/>
    <w:rsid w:val="00D555CE"/>
    <w:rsid w:val="00D55E8E"/>
    <w:rsid w:val="00D56AFE"/>
    <w:rsid w:val="00D56B78"/>
    <w:rsid w:val="00D57F07"/>
    <w:rsid w:val="00D61B19"/>
    <w:rsid w:val="00D6201A"/>
    <w:rsid w:val="00D633AB"/>
    <w:rsid w:val="00D648BF"/>
    <w:rsid w:val="00D65441"/>
    <w:rsid w:val="00D65792"/>
    <w:rsid w:val="00D658EE"/>
    <w:rsid w:val="00D65CCD"/>
    <w:rsid w:val="00D65FB6"/>
    <w:rsid w:val="00D67EB4"/>
    <w:rsid w:val="00D71D1C"/>
    <w:rsid w:val="00D7504C"/>
    <w:rsid w:val="00D7533E"/>
    <w:rsid w:val="00D75A0C"/>
    <w:rsid w:val="00D76CB2"/>
    <w:rsid w:val="00D851AC"/>
    <w:rsid w:val="00D87F88"/>
    <w:rsid w:val="00D9048C"/>
    <w:rsid w:val="00D9156D"/>
    <w:rsid w:val="00D91CD6"/>
    <w:rsid w:val="00D93C25"/>
    <w:rsid w:val="00D93F98"/>
    <w:rsid w:val="00D95EF3"/>
    <w:rsid w:val="00D966CF"/>
    <w:rsid w:val="00D97D52"/>
    <w:rsid w:val="00DA0019"/>
    <w:rsid w:val="00DA09C5"/>
    <w:rsid w:val="00DA27FD"/>
    <w:rsid w:val="00DA454A"/>
    <w:rsid w:val="00DA4DD8"/>
    <w:rsid w:val="00DA4FD3"/>
    <w:rsid w:val="00DA5764"/>
    <w:rsid w:val="00DA59DD"/>
    <w:rsid w:val="00DA7050"/>
    <w:rsid w:val="00DA7B13"/>
    <w:rsid w:val="00DB1B99"/>
    <w:rsid w:val="00DB1CAB"/>
    <w:rsid w:val="00DB2395"/>
    <w:rsid w:val="00DB25A3"/>
    <w:rsid w:val="00DB458B"/>
    <w:rsid w:val="00DB55AF"/>
    <w:rsid w:val="00DB6850"/>
    <w:rsid w:val="00DB766E"/>
    <w:rsid w:val="00DC1C37"/>
    <w:rsid w:val="00DC1FFE"/>
    <w:rsid w:val="00DC6113"/>
    <w:rsid w:val="00DC7D9B"/>
    <w:rsid w:val="00DD6F4F"/>
    <w:rsid w:val="00DD7960"/>
    <w:rsid w:val="00DE1E08"/>
    <w:rsid w:val="00DE2116"/>
    <w:rsid w:val="00DE3E4A"/>
    <w:rsid w:val="00DE4897"/>
    <w:rsid w:val="00DE4CEA"/>
    <w:rsid w:val="00DF287C"/>
    <w:rsid w:val="00DF2C27"/>
    <w:rsid w:val="00DF3CEE"/>
    <w:rsid w:val="00DF56DF"/>
    <w:rsid w:val="00DF7413"/>
    <w:rsid w:val="00DF7640"/>
    <w:rsid w:val="00DF7F35"/>
    <w:rsid w:val="00E00E1A"/>
    <w:rsid w:val="00E010B2"/>
    <w:rsid w:val="00E01AB7"/>
    <w:rsid w:val="00E02ACE"/>
    <w:rsid w:val="00E02CD0"/>
    <w:rsid w:val="00E02D29"/>
    <w:rsid w:val="00E0409E"/>
    <w:rsid w:val="00E06AD5"/>
    <w:rsid w:val="00E07EA1"/>
    <w:rsid w:val="00E11D57"/>
    <w:rsid w:val="00E14407"/>
    <w:rsid w:val="00E14707"/>
    <w:rsid w:val="00E1787F"/>
    <w:rsid w:val="00E21561"/>
    <w:rsid w:val="00E22B01"/>
    <w:rsid w:val="00E233E7"/>
    <w:rsid w:val="00E236CE"/>
    <w:rsid w:val="00E2459E"/>
    <w:rsid w:val="00E251DB"/>
    <w:rsid w:val="00E27C97"/>
    <w:rsid w:val="00E304D3"/>
    <w:rsid w:val="00E335F5"/>
    <w:rsid w:val="00E35310"/>
    <w:rsid w:val="00E35D70"/>
    <w:rsid w:val="00E365BC"/>
    <w:rsid w:val="00E369FA"/>
    <w:rsid w:val="00E3748A"/>
    <w:rsid w:val="00E37CFE"/>
    <w:rsid w:val="00E40F90"/>
    <w:rsid w:val="00E43791"/>
    <w:rsid w:val="00E44322"/>
    <w:rsid w:val="00E45A5E"/>
    <w:rsid w:val="00E47ECC"/>
    <w:rsid w:val="00E50334"/>
    <w:rsid w:val="00E520DC"/>
    <w:rsid w:val="00E53752"/>
    <w:rsid w:val="00E558A3"/>
    <w:rsid w:val="00E610C0"/>
    <w:rsid w:val="00E61FB1"/>
    <w:rsid w:val="00E628E9"/>
    <w:rsid w:val="00E63EE1"/>
    <w:rsid w:val="00E653BA"/>
    <w:rsid w:val="00E65D24"/>
    <w:rsid w:val="00E65F57"/>
    <w:rsid w:val="00E6611F"/>
    <w:rsid w:val="00E66540"/>
    <w:rsid w:val="00E6791B"/>
    <w:rsid w:val="00E70DA4"/>
    <w:rsid w:val="00E71A2B"/>
    <w:rsid w:val="00E7345C"/>
    <w:rsid w:val="00E7357B"/>
    <w:rsid w:val="00E74AD2"/>
    <w:rsid w:val="00E75172"/>
    <w:rsid w:val="00E75F5B"/>
    <w:rsid w:val="00E76B01"/>
    <w:rsid w:val="00E80E33"/>
    <w:rsid w:val="00E8448F"/>
    <w:rsid w:val="00E85E8A"/>
    <w:rsid w:val="00E85FF5"/>
    <w:rsid w:val="00E863F3"/>
    <w:rsid w:val="00E87401"/>
    <w:rsid w:val="00E91EE1"/>
    <w:rsid w:val="00E920F0"/>
    <w:rsid w:val="00E9707F"/>
    <w:rsid w:val="00EA0D18"/>
    <w:rsid w:val="00EA5166"/>
    <w:rsid w:val="00EA5707"/>
    <w:rsid w:val="00EA5889"/>
    <w:rsid w:val="00EA74C6"/>
    <w:rsid w:val="00EB274B"/>
    <w:rsid w:val="00EB3716"/>
    <w:rsid w:val="00EB6D76"/>
    <w:rsid w:val="00EB7777"/>
    <w:rsid w:val="00EB7A6A"/>
    <w:rsid w:val="00EC03AD"/>
    <w:rsid w:val="00EC45E5"/>
    <w:rsid w:val="00EC4DBA"/>
    <w:rsid w:val="00EC51B4"/>
    <w:rsid w:val="00EC6D6E"/>
    <w:rsid w:val="00EC6E2B"/>
    <w:rsid w:val="00EC6E4A"/>
    <w:rsid w:val="00EC6EB3"/>
    <w:rsid w:val="00ED12C6"/>
    <w:rsid w:val="00ED1F3A"/>
    <w:rsid w:val="00ED4798"/>
    <w:rsid w:val="00ED6CED"/>
    <w:rsid w:val="00EE012F"/>
    <w:rsid w:val="00EE2999"/>
    <w:rsid w:val="00EE4545"/>
    <w:rsid w:val="00EE467A"/>
    <w:rsid w:val="00EE4A1E"/>
    <w:rsid w:val="00EE6B09"/>
    <w:rsid w:val="00EF0046"/>
    <w:rsid w:val="00EF0FBE"/>
    <w:rsid w:val="00EF2DC4"/>
    <w:rsid w:val="00EF447D"/>
    <w:rsid w:val="00EF5619"/>
    <w:rsid w:val="00EF60B8"/>
    <w:rsid w:val="00EF7098"/>
    <w:rsid w:val="00EF779D"/>
    <w:rsid w:val="00F0117C"/>
    <w:rsid w:val="00F02463"/>
    <w:rsid w:val="00F02C8E"/>
    <w:rsid w:val="00F03F9C"/>
    <w:rsid w:val="00F05427"/>
    <w:rsid w:val="00F05442"/>
    <w:rsid w:val="00F07224"/>
    <w:rsid w:val="00F100B3"/>
    <w:rsid w:val="00F117A8"/>
    <w:rsid w:val="00F119CB"/>
    <w:rsid w:val="00F14F1D"/>
    <w:rsid w:val="00F15436"/>
    <w:rsid w:val="00F170AC"/>
    <w:rsid w:val="00F1769F"/>
    <w:rsid w:val="00F25259"/>
    <w:rsid w:val="00F269B7"/>
    <w:rsid w:val="00F31350"/>
    <w:rsid w:val="00F338BD"/>
    <w:rsid w:val="00F33BCC"/>
    <w:rsid w:val="00F33FF2"/>
    <w:rsid w:val="00F3413F"/>
    <w:rsid w:val="00F362C4"/>
    <w:rsid w:val="00F37C99"/>
    <w:rsid w:val="00F416AC"/>
    <w:rsid w:val="00F51C5E"/>
    <w:rsid w:val="00F524A5"/>
    <w:rsid w:val="00F533E1"/>
    <w:rsid w:val="00F5474D"/>
    <w:rsid w:val="00F57745"/>
    <w:rsid w:val="00F57CE9"/>
    <w:rsid w:val="00F6097E"/>
    <w:rsid w:val="00F61072"/>
    <w:rsid w:val="00F61098"/>
    <w:rsid w:val="00F62A55"/>
    <w:rsid w:val="00F647E1"/>
    <w:rsid w:val="00F670A9"/>
    <w:rsid w:val="00F6725B"/>
    <w:rsid w:val="00F70FB3"/>
    <w:rsid w:val="00F7177F"/>
    <w:rsid w:val="00F71921"/>
    <w:rsid w:val="00F7307E"/>
    <w:rsid w:val="00F73381"/>
    <w:rsid w:val="00F735CF"/>
    <w:rsid w:val="00F73BF2"/>
    <w:rsid w:val="00F768D7"/>
    <w:rsid w:val="00F77905"/>
    <w:rsid w:val="00F80256"/>
    <w:rsid w:val="00F8094F"/>
    <w:rsid w:val="00F81CF5"/>
    <w:rsid w:val="00F82F90"/>
    <w:rsid w:val="00F830BB"/>
    <w:rsid w:val="00F83433"/>
    <w:rsid w:val="00F836E4"/>
    <w:rsid w:val="00F8763C"/>
    <w:rsid w:val="00F87B09"/>
    <w:rsid w:val="00F9136C"/>
    <w:rsid w:val="00F93A7F"/>
    <w:rsid w:val="00F96463"/>
    <w:rsid w:val="00F96B30"/>
    <w:rsid w:val="00FA1B24"/>
    <w:rsid w:val="00FA1D57"/>
    <w:rsid w:val="00FA2006"/>
    <w:rsid w:val="00FA2EBF"/>
    <w:rsid w:val="00FA48ED"/>
    <w:rsid w:val="00FA661A"/>
    <w:rsid w:val="00FA695C"/>
    <w:rsid w:val="00FA7231"/>
    <w:rsid w:val="00FA7513"/>
    <w:rsid w:val="00FB2A8B"/>
    <w:rsid w:val="00FB2FD3"/>
    <w:rsid w:val="00FB3F80"/>
    <w:rsid w:val="00FB5D0C"/>
    <w:rsid w:val="00FB7D00"/>
    <w:rsid w:val="00FC0C3D"/>
    <w:rsid w:val="00FC0C93"/>
    <w:rsid w:val="00FC3127"/>
    <w:rsid w:val="00FC3A68"/>
    <w:rsid w:val="00FC3CC6"/>
    <w:rsid w:val="00FC3E78"/>
    <w:rsid w:val="00FC49D3"/>
    <w:rsid w:val="00FC589C"/>
    <w:rsid w:val="00FC7473"/>
    <w:rsid w:val="00FC7664"/>
    <w:rsid w:val="00FD0BC1"/>
    <w:rsid w:val="00FD1647"/>
    <w:rsid w:val="00FD2F5E"/>
    <w:rsid w:val="00FD5D0D"/>
    <w:rsid w:val="00FD7625"/>
    <w:rsid w:val="00FE1417"/>
    <w:rsid w:val="00FE2445"/>
    <w:rsid w:val="00FE299B"/>
    <w:rsid w:val="00FE62BB"/>
    <w:rsid w:val="00FE75E0"/>
    <w:rsid w:val="00FE773A"/>
    <w:rsid w:val="00FE7CAA"/>
    <w:rsid w:val="00FF112D"/>
    <w:rsid w:val="00FF15AD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4851A"/>
  <w15:docId w15:val="{6CCF562D-5762-47B1-B74F-8E31130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uiPriority w:val="99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B6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DBF0-BA3A-45B5-848D-72B8D48F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Секретарёв А. И.</cp:lastModifiedBy>
  <cp:revision>4</cp:revision>
  <cp:lastPrinted>2020-12-17T04:59:00Z</cp:lastPrinted>
  <dcterms:created xsi:type="dcterms:W3CDTF">2020-12-31T11:22:00Z</dcterms:created>
  <dcterms:modified xsi:type="dcterms:W3CDTF">2020-12-31T11:41:00Z</dcterms:modified>
</cp:coreProperties>
</file>