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происшествий с 23 июля по 24 июля 2010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происшествий с 23 июля по 24 июля 2010 года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С начала года в республике произошело 569 пожаров, в огне погиб 51 человек, в том числе 1 ребенок, травмы различной степени тяжести получил 31 человек, ущерб от пожаров составил 29 миллионов 253 тысячи рублей.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1. ЧС – нет.</w:t>
            </w:r>
            <w:br/>
            <w:r>
              <w:rPr/>
              <w:t xml:space="preserve"> </w:t>
            </w:r>
            <w:br/>
            <w:r>
              <w:rPr/>
              <w:t xml:space="preserve"> 2. Аварий на системах жизнеобеспечения – нет.</w:t>
            </w:r>
            <w:br/>
            <w:r>
              <w:rPr/>
              <w:t xml:space="preserve"> </w:t>
            </w:r>
            <w:br/>
            <w:r>
              <w:rPr/>
              <w:t xml:space="preserve"> 3. Инцидентов на системах жизнеобеспечения – нет.</w:t>
            </w:r>
            <w:br/>
            <w:r>
              <w:rPr/>
              <w:t xml:space="preserve"> </w:t>
            </w:r>
            <w:br/>
            <w:r>
              <w:rPr/>
              <w:t xml:space="preserve"> 4. Пожаров за смену – 4</w:t>
            </w:r>
            <w:br/>
            <w:r>
              <w:rPr/>
              <w:t xml:space="preserve"> </w:t>
            </w:r>
            <w:br/>
            <w:r>
              <w:rPr/>
              <w:t xml:space="preserve"> 23.07.2010г., МО «Килемарский район», п. Кундышский,</w:t>
            </w:r>
            <w:br/>
            <w:r>
              <w:rPr/>
              <w:t xml:space="preserve"> </w:t>
            </w:r>
            <w:br/>
            <w:r>
              <w:rPr/>
              <w:t xml:space="preserve"> ул. Центральная, д. 8. Сгорел 6-ти квартирный дом и надворные постройки. Погибло – 4 человека. Причина – поджог. Время возникновения – 01:00, время ликвидации – 03:00.</w:t>
            </w:r>
            <w:br/>
            <w:r>
              <w:rPr/>
              <w:t xml:space="preserve"> </w:t>
            </w:r>
            <w:br/>
            <w:r>
              <w:rPr/>
              <w:t xml:space="preserve"> 23.07.2010г., МО «Моркинский район», пгт. Морки, ул. Гагарина, д. 28, кв. 4. Сгорел барак. Пострадавших - нет. Причина – неосторожное обращение с огнем детей. Время возникновения – 15:25, время ликвидации – 16:45;</w:t>
            </w:r>
            <w:br/>
            <w:r>
              <w:rPr/>
              <w:t xml:space="preserve"> </w:t>
            </w:r>
            <w:br/>
            <w:r>
              <w:rPr/>
              <w:t xml:space="preserve"> 23.07.2010г., МО «Сернурский район», пгт. Сернур, ул. Пионерская, д. 3. Сгорел дом с надворными постройками. Пострадал мужчина. Причина – нарушение правил эксплуатации керосиновых устройств. Время возникновения – 20:19, время ликвидации – 23:00;</w:t>
            </w:r>
            <w:br/>
            <w:r>
              <w:rPr/>
              <w:t xml:space="preserve"> </w:t>
            </w:r>
            <w:br/>
            <w:r>
              <w:rPr/>
              <w:t xml:space="preserve"> 24.07.2010г., МО «Моркинский район», пгт. Морки, ул. Чавайна, д. 59. Огнем повреждена квартира. Пострадавших - нет. Причина – не относящаяся ни к одной из групп. Время возникновения – 01:50, время ликвидации – 02:50.</w:t>
            </w:r>
            <w:br/>
            <w:r>
              <w:rPr/>
              <w:t xml:space="preserve"> </w:t>
            </w:r>
            <w:br/>
            <w:r>
              <w:rPr/>
              <w:t xml:space="preserve"> 5. Лесных пожаров – 6, площадь 5,39 га:</w:t>
            </w:r>
            <w:br/>
            <w:r>
              <w:rPr/>
              <w:t xml:space="preserve"> </w:t>
            </w:r>
            <w:br/>
            <w:r>
              <w:rPr/>
              <w:t xml:space="preserve"> МО «Звениговский район», Кокшайское лесничество, Уржумский лесной участок, кв. 63, площадь 0,43 га. Время обнаружения – 14:10, время локализации – 16:20. Причина – неосторожное обращение с огнем населения;</w:t>
            </w:r>
            <w:br/>
            <w:r>
              <w:rPr/>
              <w:t xml:space="preserve"> </w:t>
            </w:r>
            <w:br/>
            <w:r>
              <w:rPr/>
              <w:t xml:space="preserve"> МО «Моркинский район», Моркинское лесничество, Зеленогорский лесной участок, кв. 13, площадь 0,4 га. Время обнаружения – 15:10, время локализации – 16:00. Причина – неосторожное обращение с огнем населения;</w:t>
            </w:r>
            <w:br/>
            <w:r>
              <w:rPr/>
              <w:t xml:space="preserve"> </w:t>
            </w:r>
            <w:br/>
            <w:r>
              <w:rPr/>
              <w:t xml:space="preserve"> МО «Моркинский район», Кужерское лесничество, Октябрьский лесной участок, кв. 51, площадь 0,4 га. Время обнаружения – 14:50, время локализации – 16:00. Причина – неосторожное обращение с огнем населения;</w:t>
            </w:r>
            <w:br/>
            <w:r>
              <w:rPr/>
              <w:t xml:space="preserve"> </w:t>
            </w:r>
            <w:br/>
            <w:r>
              <w:rPr/>
              <w:t xml:space="preserve"> МО «Медведевский район», Куярское лесничество, Куярский лесной участок, кв. 24, площадь 0,1 га. Время обнаружения – 09:15, время локализации – 09:40. Причина – неосторожное обращение с огнем населения;</w:t>
            </w:r>
            <w:br/>
            <w:r>
              <w:rPr/>
              <w:t xml:space="preserve"> </w:t>
            </w:r>
            <w:br/>
            <w:r>
              <w:rPr/>
              <w:t xml:space="preserve"> МО «Медведевский район», Куярское лесничество, Куярский лесной участок, кв. 4, площадь 0,05 га. Время обнаружения – 11:20, время локализации – 12:00. Причина – неосторожное обращение с огнем населения;</w:t>
            </w:r>
            <w:br/>
            <w:r>
              <w:rPr/>
              <w:t xml:space="preserve"> </w:t>
            </w:r>
            <w:br/>
            <w:r>
              <w:rPr/>
              <w:t xml:space="preserve"> МО «Горномарийский район», Руткинское лесничество, Коротнинский лесной участок, кв. 54, площадь 0,01 га. Время обнаружения – 20:30, время локализации – 21:00. Причина – неосторожное обращение с огнем населения.</w:t>
            </w:r>
            <w:br/>
            <w:r>
              <w:rPr/>
              <w:t xml:space="preserve"> </w:t>
            </w:r>
            <w:br/>
            <w:r>
              <w:rPr/>
              <w:t xml:space="preserve"> Всего с начала пожароопасного периода пожаров – 306 (площадь – 7870,41 га).</w:t>
            </w:r>
            <w:br/>
            <w:r>
              <w:rPr/>
              <w:t xml:space="preserve"> </w:t>
            </w:r>
            <w:br/>
            <w:r>
              <w:rPr/>
              <w:t xml:space="preserve"> 6. Марийская служба аварийно-спасательных и экологических работ к выполнению задач не привлекалась.</w:t>
            </w:r>
            <w:br/>
            <w:r>
              <w:rPr/>
              <w:t xml:space="preserve"> </w:t>
            </w:r>
            <w:br/>
            <w:r>
              <w:rPr/>
              <w:t xml:space="preserve"> 7. ДТП (с пострадавшими) – 4:</w:t>
            </w:r>
            <w:br/>
            <w:r>
              <w:rPr/>
              <w:t xml:space="preserve"> </w:t>
            </w:r>
            <w:br/>
            <w:r>
              <w:rPr/>
              <w:t xml:space="preserve"> Г. Йошкар-Ола – 1 (пострадавших – 3);</w:t>
            </w:r>
            <w:br/>
            <w:r>
              <w:rPr/>
              <w:t xml:space="preserve"> </w:t>
            </w:r>
            <w:br/>
            <w:r>
              <w:rPr/>
              <w:t xml:space="preserve"> МО «Волжский район» – 1 (пострадавших – 3);</w:t>
            </w:r>
            <w:br/>
            <w:r>
              <w:rPr/>
              <w:t xml:space="preserve"> </w:t>
            </w:r>
            <w:br/>
            <w:r>
              <w:rPr/>
              <w:t xml:space="preserve"> МО «Горномарийский» район - 1 (пострадавших – 3);</w:t>
            </w:r>
            <w:br/>
            <w:r>
              <w:rPr/>
              <w:t xml:space="preserve"> </w:t>
            </w:r>
            <w:br/>
            <w:r>
              <w:rPr/>
              <w:t xml:space="preserve"> МО «Оршанский район» – 1 (пострадавших – 1).</w:t>
            </w:r>
            <w:br/>
            <w:r>
              <w:rPr/>
              <w:t xml:space="preserve"> </w:t>
            </w:r>
            <w:br/>
            <w:r>
              <w:rPr/>
              <w:t xml:space="preserve"> 8. Утонувших – 1.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Группа пропаганды и связей с общественностью ГУ МЧС России по Республике Марий Эл, 69-02-68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2021-08-13T21:40:56+03:00</dcterms:created>
  <dcterms:modified xsi:type="dcterms:W3CDTF">2021-08-13T21:40:56+03:00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